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7A46A" w14:textId="77777777" w:rsidR="000615E1" w:rsidRPr="00486E62" w:rsidRDefault="000615E1" w:rsidP="00CA4BF1">
      <w:pPr>
        <w:jc w:val="center"/>
        <w:rPr>
          <w:b/>
          <w:sz w:val="36"/>
        </w:rPr>
      </w:pPr>
      <w:r w:rsidRPr="00486E62">
        <w:rPr>
          <w:b/>
          <w:sz w:val="36"/>
        </w:rPr>
        <w:t>Standardy Ochrony Małoletnich</w:t>
      </w:r>
    </w:p>
    <w:p w14:paraId="34AB38AC" w14:textId="77777777" w:rsidR="000615E1" w:rsidRDefault="000615E1" w:rsidP="00CA4BF1">
      <w:pPr>
        <w:jc w:val="center"/>
        <w:rPr>
          <w:b/>
          <w:sz w:val="36"/>
        </w:rPr>
      </w:pPr>
      <w:r w:rsidRPr="00486E62">
        <w:rPr>
          <w:b/>
          <w:sz w:val="36"/>
        </w:rPr>
        <w:t xml:space="preserve">w </w:t>
      </w:r>
      <w:bookmarkStart w:id="0" w:name="_Hlk163649958"/>
      <w:r w:rsidRPr="00486E62">
        <w:rPr>
          <w:b/>
          <w:sz w:val="36"/>
        </w:rPr>
        <w:t>Gminnym Żłobku „Maluszek” w Woli Rzędzińskiej</w:t>
      </w:r>
    </w:p>
    <w:p w14:paraId="27A9E0DF" w14:textId="2B17F29F" w:rsidR="00D7658C" w:rsidRPr="00486E62" w:rsidRDefault="00D7658C" w:rsidP="00CA4BF1">
      <w:pPr>
        <w:jc w:val="center"/>
        <w:rPr>
          <w:b/>
          <w:sz w:val="36"/>
        </w:rPr>
      </w:pPr>
      <w:r>
        <w:rPr>
          <w:b/>
          <w:sz w:val="36"/>
        </w:rPr>
        <w:t>z dnia 2</w:t>
      </w:r>
      <w:r w:rsidR="00831737">
        <w:rPr>
          <w:b/>
          <w:sz w:val="36"/>
        </w:rPr>
        <w:t>3 kwietnia</w:t>
      </w:r>
      <w:r>
        <w:rPr>
          <w:b/>
          <w:sz w:val="36"/>
        </w:rPr>
        <w:t xml:space="preserve"> 2024 roku</w:t>
      </w:r>
    </w:p>
    <w:bookmarkEnd w:id="0"/>
    <w:p w14:paraId="3B24A24E" w14:textId="77777777" w:rsidR="000615E1" w:rsidRDefault="000615E1" w:rsidP="00CA4BF1">
      <w:pPr>
        <w:jc w:val="center"/>
        <w:rPr>
          <w:sz w:val="36"/>
        </w:rPr>
      </w:pPr>
    </w:p>
    <w:p w14:paraId="07735545" w14:textId="77777777" w:rsidR="00B37509" w:rsidRDefault="00B37509" w:rsidP="00CA4BF1">
      <w:pPr>
        <w:jc w:val="center"/>
      </w:pPr>
    </w:p>
    <w:p w14:paraId="6E9ADDC1" w14:textId="77777777" w:rsidR="000615E1" w:rsidRPr="00486E62" w:rsidRDefault="000615E1" w:rsidP="00CA4BF1">
      <w:pPr>
        <w:jc w:val="center"/>
        <w:rPr>
          <w:b/>
          <w:sz w:val="24"/>
          <w:szCs w:val="24"/>
        </w:rPr>
      </w:pPr>
    </w:p>
    <w:p w14:paraId="463A1CF7" w14:textId="77777777" w:rsidR="00486E62" w:rsidRPr="00486E62" w:rsidRDefault="000615E1" w:rsidP="00CA4BF1">
      <w:pPr>
        <w:jc w:val="center"/>
        <w:rPr>
          <w:b/>
          <w:sz w:val="24"/>
          <w:szCs w:val="24"/>
        </w:rPr>
      </w:pPr>
      <w:r w:rsidRPr="00486E62">
        <w:rPr>
          <w:b/>
          <w:sz w:val="24"/>
          <w:szCs w:val="24"/>
        </w:rPr>
        <w:t>Akty prawne na podstawie, których oparte są Standardy Ochrony Małoletnich</w:t>
      </w:r>
    </w:p>
    <w:p w14:paraId="3E760047" w14:textId="77777777" w:rsidR="00486E62" w:rsidRPr="00486E62" w:rsidRDefault="000615E1" w:rsidP="00CA4BF1">
      <w:pPr>
        <w:jc w:val="center"/>
        <w:rPr>
          <w:b/>
          <w:sz w:val="24"/>
          <w:szCs w:val="24"/>
        </w:rPr>
      </w:pPr>
      <w:r w:rsidRPr="00486E62">
        <w:rPr>
          <w:b/>
          <w:sz w:val="24"/>
          <w:szCs w:val="24"/>
        </w:rPr>
        <w:t xml:space="preserve">w </w:t>
      </w:r>
      <w:r w:rsidR="00486E62" w:rsidRPr="00486E62">
        <w:rPr>
          <w:b/>
          <w:sz w:val="24"/>
          <w:szCs w:val="24"/>
        </w:rPr>
        <w:t>Gminnym Żłobku „Maluszek” w Woli Rzędzińskiej</w:t>
      </w:r>
    </w:p>
    <w:p w14:paraId="4FF587BF" w14:textId="77777777" w:rsidR="000615E1" w:rsidRPr="007327EC" w:rsidRDefault="000615E1" w:rsidP="00CA4BF1">
      <w:pPr>
        <w:jc w:val="both"/>
        <w:rPr>
          <w:sz w:val="24"/>
          <w:szCs w:val="24"/>
        </w:rPr>
      </w:pPr>
    </w:p>
    <w:p w14:paraId="19659011" w14:textId="77777777" w:rsidR="000615E1" w:rsidRDefault="000615E1" w:rsidP="00CA4BF1">
      <w:pPr>
        <w:jc w:val="both"/>
        <w:rPr>
          <w:sz w:val="24"/>
          <w:szCs w:val="24"/>
        </w:rPr>
      </w:pPr>
      <w:r w:rsidRPr="007327EC">
        <w:rPr>
          <w:sz w:val="24"/>
          <w:szCs w:val="24"/>
        </w:rPr>
        <w:t>Standardy ochrony dzieci to konieczny element funkcjonowania wszystkich instytucji, w których przebywają dzieci, ponieważ dzięki nim placówka troszczy się o dobro każdego dziecka, zabezpiecza personel oraz dba o swoją reputację. Większa świadomość zagrożeń pozwala efektywniej im zapobiegać i w konsekwencji skuteczniej tworzyć środowisko wolne od czynników, które mogą doprowadzić do naruszenia praw dziecka. Standardy dają pracownikom jasność w zakresie zachowań niedozwolonych względem dzieci, jak również w sposób przejrzysty informują o oczekiwanej reakcji w przypadku obaw o ich bezpieczeństwo. Ponadto poprzez wdrożenie standardów instytucja kieruje na zewnątrz jednoznaczny komunikat na temat swojego zaangażowania w ochronę dzieci przed krzywdzeniem.</w:t>
      </w:r>
    </w:p>
    <w:p w14:paraId="6854A24E" w14:textId="77777777" w:rsidR="00817955" w:rsidRDefault="00817955" w:rsidP="00CA4BF1">
      <w:pPr>
        <w:jc w:val="both"/>
        <w:rPr>
          <w:sz w:val="24"/>
          <w:szCs w:val="24"/>
        </w:rPr>
      </w:pPr>
    </w:p>
    <w:p w14:paraId="11E38B24" w14:textId="77777777" w:rsidR="00817955" w:rsidRPr="00817955" w:rsidRDefault="00817955" w:rsidP="00817955">
      <w:pPr>
        <w:jc w:val="both"/>
        <w:rPr>
          <w:sz w:val="24"/>
          <w:szCs w:val="24"/>
        </w:rPr>
      </w:pPr>
      <w:r w:rsidRPr="00817955">
        <w:rPr>
          <w:sz w:val="24"/>
          <w:szCs w:val="24"/>
        </w:rPr>
        <w:t>1. Ustawa z dnia 28 lipca 2023r. o zmianie ustawy – Kodeks rodzinny i opiekuńczy oraz</w:t>
      </w:r>
    </w:p>
    <w:p w14:paraId="615DA0C5" w14:textId="77777777" w:rsidR="00817955" w:rsidRPr="00817955" w:rsidRDefault="00817955" w:rsidP="00817955">
      <w:pPr>
        <w:jc w:val="both"/>
        <w:rPr>
          <w:sz w:val="24"/>
          <w:szCs w:val="24"/>
        </w:rPr>
      </w:pPr>
      <w:r w:rsidRPr="00817955">
        <w:rPr>
          <w:sz w:val="24"/>
          <w:szCs w:val="24"/>
        </w:rPr>
        <w:t>niektórych innych ustaw (Dz. U. poz. 1606).</w:t>
      </w:r>
    </w:p>
    <w:p w14:paraId="5FED8459" w14:textId="77777777" w:rsidR="00817955" w:rsidRPr="00817955" w:rsidRDefault="00817955" w:rsidP="00817955">
      <w:pPr>
        <w:jc w:val="both"/>
        <w:rPr>
          <w:sz w:val="24"/>
          <w:szCs w:val="24"/>
        </w:rPr>
      </w:pPr>
      <w:r w:rsidRPr="00817955">
        <w:rPr>
          <w:sz w:val="24"/>
          <w:szCs w:val="24"/>
        </w:rPr>
        <w:t>2. Rozporządzenie Rady Ministrów z dnia 13 września 2011 roku w sprawie procedury</w:t>
      </w:r>
    </w:p>
    <w:p w14:paraId="35FB41EB" w14:textId="77777777" w:rsidR="00817955" w:rsidRPr="00817955" w:rsidRDefault="00817955" w:rsidP="00817955">
      <w:pPr>
        <w:jc w:val="both"/>
        <w:rPr>
          <w:sz w:val="24"/>
          <w:szCs w:val="24"/>
        </w:rPr>
      </w:pPr>
      <w:r w:rsidRPr="00817955">
        <w:rPr>
          <w:sz w:val="24"/>
          <w:szCs w:val="24"/>
        </w:rPr>
        <w:t>„Niebieskie Karty” oraz wzorów formularzy „Niebieska Karta”;</w:t>
      </w:r>
    </w:p>
    <w:p w14:paraId="031CAA51" w14:textId="77777777" w:rsidR="00817955" w:rsidRPr="00817955" w:rsidRDefault="00817955" w:rsidP="00817955">
      <w:pPr>
        <w:jc w:val="both"/>
        <w:rPr>
          <w:sz w:val="24"/>
          <w:szCs w:val="24"/>
        </w:rPr>
      </w:pPr>
      <w:r w:rsidRPr="00817955">
        <w:rPr>
          <w:sz w:val="24"/>
          <w:szCs w:val="24"/>
        </w:rPr>
        <w:t>3. Ustawa o przeciwdziałaniu przemocy w rodzinie z dnia 29 lipca 2005 roku, artykuł 12;</w:t>
      </w:r>
    </w:p>
    <w:p w14:paraId="15F3B0F7" w14:textId="1F72860E" w:rsidR="00817955" w:rsidRPr="00817955" w:rsidRDefault="00EF7778" w:rsidP="00817955">
      <w:pPr>
        <w:jc w:val="both"/>
        <w:rPr>
          <w:sz w:val="24"/>
          <w:szCs w:val="24"/>
        </w:rPr>
      </w:pPr>
      <w:r>
        <w:rPr>
          <w:sz w:val="24"/>
          <w:szCs w:val="24"/>
        </w:rPr>
        <w:t>4</w:t>
      </w:r>
      <w:r w:rsidR="00817955" w:rsidRPr="00817955">
        <w:rPr>
          <w:sz w:val="24"/>
          <w:szCs w:val="24"/>
        </w:rPr>
        <w:t>. Kodeks postępowania karnego – art. 304, Kodeksu karnego – art.162;</w:t>
      </w:r>
    </w:p>
    <w:p w14:paraId="40D89F1D" w14:textId="5ED69C1B" w:rsidR="00817955" w:rsidRPr="00817955" w:rsidRDefault="00EF7778" w:rsidP="00817955">
      <w:pPr>
        <w:jc w:val="both"/>
        <w:rPr>
          <w:sz w:val="24"/>
          <w:szCs w:val="24"/>
        </w:rPr>
      </w:pPr>
      <w:r>
        <w:rPr>
          <w:sz w:val="24"/>
          <w:szCs w:val="24"/>
        </w:rPr>
        <w:t>5</w:t>
      </w:r>
      <w:r w:rsidR="00817955" w:rsidRPr="00817955">
        <w:rPr>
          <w:sz w:val="24"/>
          <w:szCs w:val="24"/>
        </w:rPr>
        <w:t>. Konwencja o Prawach Dziecka przyjęta przez Zgromadzenie Ogólne Narodów</w:t>
      </w:r>
    </w:p>
    <w:p w14:paraId="515CFBE4" w14:textId="77777777" w:rsidR="00817955" w:rsidRPr="00817955" w:rsidRDefault="00817955" w:rsidP="00817955">
      <w:pPr>
        <w:jc w:val="both"/>
        <w:rPr>
          <w:sz w:val="24"/>
          <w:szCs w:val="24"/>
        </w:rPr>
      </w:pPr>
      <w:r w:rsidRPr="00817955">
        <w:rPr>
          <w:sz w:val="24"/>
          <w:szCs w:val="24"/>
        </w:rPr>
        <w:t>Zjednoczonych dnia 20 listopada 1989 r. [Dz. U. z 1991 r. Nr 120, poz.526];</w:t>
      </w:r>
    </w:p>
    <w:p w14:paraId="69C0481D" w14:textId="102B2E01" w:rsidR="00817955" w:rsidRPr="007327EC" w:rsidRDefault="00EF7778" w:rsidP="00817955">
      <w:pPr>
        <w:jc w:val="both"/>
        <w:rPr>
          <w:sz w:val="24"/>
          <w:szCs w:val="24"/>
        </w:rPr>
      </w:pPr>
      <w:r>
        <w:rPr>
          <w:sz w:val="24"/>
          <w:szCs w:val="24"/>
        </w:rPr>
        <w:t>6</w:t>
      </w:r>
      <w:r w:rsidR="00817955" w:rsidRPr="00817955">
        <w:rPr>
          <w:sz w:val="24"/>
          <w:szCs w:val="24"/>
        </w:rPr>
        <w:t>. Ustawa z dnia 29 sierpnia1997 roku o ochronie danych osobowych;</w:t>
      </w:r>
    </w:p>
    <w:p w14:paraId="109B732E" w14:textId="77777777" w:rsidR="000615E1" w:rsidRDefault="000615E1" w:rsidP="00CA4BF1">
      <w:pPr>
        <w:jc w:val="both"/>
        <w:rPr>
          <w:sz w:val="24"/>
          <w:szCs w:val="24"/>
        </w:rPr>
      </w:pPr>
    </w:p>
    <w:p w14:paraId="369E5BBE" w14:textId="77777777" w:rsidR="008127D3" w:rsidRDefault="008127D3" w:rsidP="00CA4BF1">
      <w:pPr>
        <w:jc w:val="both"/>
        <w:rPr>
          <w:sz w:val="24"/>
          <w:szCs w:val="24"/>
        </w:rPr>
      </w:pPr>
    </w:p>
    <w:p w14:paraId="74324C0E" w14:textId="77777777" w:rsidR="00486E62" w:rsidRPr="007327EC" w:rsidRDefault="00486E62" w:rsidP="00CA4BF1">
      <w:pPr>
        <w:jc w:val="both"/>
        <w:rPr>
          <w:sz w:val="24"/>
          <w:szCs w:val="24"/>
        </w:rPr>
      </w:pPr>
    </w:p>
    <w:p w14:paraId="489CB297" w14:textId="77777777" w:rsidR="000615E1" w:rsidRPr="007327EC" w:rsidRDefault="000615E1" w:rsidP="00CA4BF1">
      <w:pPr>
        <w:jc w:val="both"/>
        <w:rPr>
          <w:sz w:val="24"/>
          <w:szCs w:val="24"/>
        </w:rPr>
      </w:pPr>
    </w:p>
    <w:p w14:paraId="3E7C2E49" w14:textId="77777777" w:rsidR="000615E1" w:rsidRPr="00486E62" w:rsidRDefault="000615E1" w:rsidP="00CA4BF1">
      <w:pPr>
        <w:jc w:val="both"/>
        <w:rPr>
          <w:b/>
          <w:sz w:val="24"/>
          <w:szCs w:val="24"/>
        </w:rPr>
      </w:pPr>
      <w:r w:rsidRPr="00486E62">
        <w:rPr>
          <w:b/>
          <w:sz w:val="24"/>
          <w:szCs w:val="24"/>
        </w:rPr>
        <w:t>Standard I – POLITYKA</w:t>
      </w:r>
    </w:p>
    <w:p w14:paraId="3D0881C8" w14:textId="77777777" w:rsidR="000615E1" w:rsidRPr="007327EC" w:rsidRDefault="000615E1" w:rsidP="00CA4BF1">
      <w:pPr>
        <w:jc w:val="both"/>
        <w:rPr>
          <w:sz w:val="24"/>
          <w:szCs w:val="24"/>
        </w:rPr>
      </w:pPr>
      <w:r w:rsidRPr="007327EC">
        <w:rPr>
          <w:sz w:val="24"/>
          <w:szCs w:val="24"/>
        </w:rPr>
        <w:t>Żłobek monitoruje, edukuje i angażuje swoich pracowników w celu zapobiegania krzywdzeniu dzieci.</w:t>
      </w:r>
    </w:p>
    <w:p w14:paraId="0A67B8A4" w14:textId="77777777" w:rsidR="000615E1" w:rsidRPr="007327EC" w:rsidRDefault="000615E1" w:rsidP="00CA4BF1">
      <w:pPr>
        <w:jc w:val="both"/>
        <w:rPr>
          <w:sz w:val="24"/>
          <w:szCs w:val="24"/>
        </w:rPr>
      </w:pPr>
    </w:p>
    <w:p w14:paraId="48231D08" w14:textId="77777777" w:rsidR="000615E1" w:rsidRPr="007327EC" w:rsidRDefault="000615E1" w:rsidP="00CA4BF1">
      <w:pPr>
        <w:jc w:val="both"/>
        <w:rPr>
          <w:sz w:val="24"/>
          <w:szCs w:val="24"/>
        </w:rPr>
      </w:pPr>
      <w:r w:rsidRPr="007327EC">
        <w:rPr>
          <w:sz w:val="24"/>
          <w:szCs w:val="24"/>
        </w:rPr>
        <w:t>Standardy podstawowe:</w:t>
      </w:r>
    </w:p>
    <w:p w14:paraId="061D9141" w14:textId="77777777" w:rsidR="000615E1" w:rsidRPr="007327EC" w:rsidRDefault="000615E1" w:rsidP="00CA4BF1">
      <w:pPr>
        <w:jc w:val="both"/>
        <w:rPr>
          <w:sz w:val="24"/>
          <w:szCs w:val="24"/>
        </w:rPr>
      </w:pPr>
      <w:r w:rsidRPr="007327EC">
        <w:rPr>
          <w:sz w:val="24"/>
          <w:szCs w:val="24"/>
        </w:rPr>
        <w:t>Polityka dotyczy całego personelu (pracowników, współpracowników, stażystów i wolontariuszy – na wszystkich szczeblach organizacji).</w:t>
      </w:r>
    </w:p>
    <w:p w14:paraId="375A19D2" w14:textId="58EBD65A" w:rsidR="000615E1" w:rsidRPr="007327EC" w:rsidRDefault="000615E1" w:rsidP="00CA4BF1">
      <w:pPr>
        <w:jc w:val="both"/>
        <w:rPr>
          <w:sz w:val="24"/>
          <w:szCs w:val="24"/>
        </w:rPr>
      </w:pPr>
      <w:r w:rsidRPr="007327EC">
        <w:rPr>
          <w:sz w:val="24"/>
          <w:szCs w:val="24"/>
        </w:rPr>
        <w:t>Organ zarządzający instytucją zatwierdził Politykę, a za jej wdrażanie i nadzorowanie odpowiada kierownictwo</w:t>
      </w:r>
      <w:r w:rsidR="00525C4F">
        <w:rPr>
          <w:sz w:val="24"/>
          <w:szCs w:val="24"/>
        </w:rPr>
        <w:t xml:space="preserve"> instytucji</w:t>
      </w:r>
      <w:r w:rsidRPr="007327EC">
        <w:rPr>
          <w:sz w:val="24"/>
          <w:szCs w:val="24"/>
        </w:rPr>
        <w:t>.</w:t>
      </w:r>
    </w:p>
    <w:p w14:paraId="169D5167" w14:textId="77777777" w:rsidR="000615E1" w:rsidRPr="007327EC" w:rsidRDefault="000615E1" w:rsidP="00CA4BF1">
      <w:pPr>
        <w:jc w:val="both"/>
        <w:rPr>
          <w:sz w:val="24"/>
          <w:szCs w:val="24"/>
        </w:rPr>
      </w:pPr>
      <w:r w:rsidRPr="007327EC">
        <w:rPr>
          <w:sz w:val="24"/>
          <w:szCs w:val="24"/>
        </w:rPr>
        <w:t>Dyrektor Żłobka wyznaczył osobę odpowiedzialną za monitoring realizacji Polityki. Rola, zadania oraz kwalifikacje tej osoby są jasno określone.</w:t>
      </w:r>
    </w:p>
    <w:p w14:paraId="2C48942B" w14:textId="77777777" w:rsidR="000615E1" w:rsidRPr="007327EC" w:rsidRDefault="000615E1" w:rsidP="00CA4BF1">
      <w:pPr>
        <w:jc w:val="both"/>
        <w:rPr>
          <w:sz w:val="24"/>
          <w:szCs w:val="24"/>
        </w:rPr>
      </w:pPr>
      <w:r w:rsidRPr="007327EC">
        <w:rPr>
          <w:sz w:val="24"/>
          <w:szCs w:val="24"/>
        </w:rPr>
        <w:t>Polityka ochrony dzieci jasno i kompleksowo określa:</w:t>
      </w:r>
    </w:p>
    <w:p w14:paraId="7768EE7D" w14:textId="77777777" w:rsidR="000615E1" w:rsidRPr="007327EC" w:rsidRDefault="000615E1" w:rsidP="00CA4BF1">
      <w:pPr>
        <w:pStyle w:val="Akapitzlist"/>
        <w:numPr>
          <w:ilvl w:val="0"/>
          <w:numId w:val="1"/>
        </w:numPr>
        <w:jc w:val="both"/>
        <w:rPr>
          <w:sz w:val="24"/>
          <w:szCs w:val="24"/>
        </w:rPr>
      </w:pPr>
      <w:r w:rsidRPr="007327EC">
        <w:rPr>
          <w:sz w:val="24"/>
          <w:szCs w:val="24"/>
        </w:rPr>
        <w:t>zasady bezpiecznej rekrutacji personelu;</w:t>
      </w:r>
    </w:p>
    <w:p w14:paraId="0F922C72" w14:textId="77777777" w:rsidR="000615E1" w:rsidRPr="007327EC" w:rsidRDefault="000615E1" w:rsidP="00CA4BF1">
      <w:pPr>
        <w:pStyle w:val="Akapitzlist"/>
        <w:numPr>
          <w:ilvl w:val="0"/>
          <w:numId w:val="1"/>
        </w:numPr>
        <w:jc w:val="both"/>
        <w:rPr>
          <w:sz w:val="24"/>
          <w:szCs w:val="24"/>
        </w:rPr>
      </w:pPr>
      <w:r w:rsidRPr="007327EC">
        <w:rPr>
          <w:sz w:val="24"/>
          <w:szCs w:val="24"/>
        </w:rPr>
        <w:t>sposób reagowania w organizacji/instytucji na przypadki podejrzenia, że dziecko doświadcza krzywdzenia i zasady prowadzenia rejestru interwencji;</w:t>
      </w:r>
    </w:p>
    <w:p w14:paraId="75BFCEC7" w14:textId="77777777" w:rsidR="000615E1" w:rsidRPr="007327EC" w:rsidRDefault="000615E1" w:rsidP="00CA4BF1">
      <w:pPr>
        <w:pStyle w:val="Akapitzlist"/>
        <w:numPr>
          <w:ilvl w:val="0"/>
          <w:numId w:val="1"/>
        </w:numPr>
        <w:jc w:val="both"/>
        <w:rPr>
          <w:sz w:val="24"/>
          <w:szCs w:val="24"/>
        </w:rPr>
      </w:pPr>
      <w:r w:rsidRPr="007327EC">
        <w:rPr>
          <w:sz w:val="24"/>
          <w:szCs w:val="24"/>
        </w:rPr>
        <w:t>zasady bezpiecznych relacji personel–dziecko i dziecko–dziecko;</w:t>
      </w:r>
    </w:p>
    <w:p w14:paraId="5A6C9F6D" w14:textId="77777777" w:rsidR="000615E1" w:rsidRPr="007327EC" w:rsidRDefault="000615E1" w:rsidP="00CA4BF1">
      <w:pPr>
        <w:pStyle w:val="Akapitzlist"/>
        <w:numPr>
          <w:ilvl w:val="0"/>
          <w:numId w:val="1"/>
        </w:numPr>
        <w:jc w:val="both"/>
        <w:rPr>
          <w:sz w:val="24"/>
          <w:szCs w:val="24"/>
        </w:rPr>
      </w:pPr>
      <w:r w:rsidRPr="007327EC">
        <w:rPr>
          <w:sz w:val="24"/>
          <w:szCs w:val="24"/>
        </w:rPr>
        <w:t>zasady bezpiecznego korzystania z Internetu i mediów elektronicznych;</w:t>
      </w:r>
    </w:p>
    <w:p w14:paraId="142D119C" w14:textId="77777777" w:rsidR="000615E1" w:rsidRDefault="000615E1" w:rsidP="00CA4BF1">
      <w:pPr>
        <w:pStyle w:val="Akapitzlist"/>
        <w:numPr>
          <w:ilvl w:val="0"/>
          <w:numId w:val="1"/>
        </w:numPr>
        <w:jc w:val="both"/>
        <w:rPr>
          <w:sz w:val="24"/>
          <w:szCs w:val="24"/>
        </w:rPr>
      </w:pPr>
      <w:r w:rsidRPr="007327EC">
        <w:rPr>
          <w:sz w:val="24"/>
          <w:szCs w:val="24"/>
        </w:rPr>
        <w:t>zasady ochrony wizerunku i danych osobowych dzieci</w:t>
      </w:r>
    </w:p>
    <w:p w14:paraId="20094E90" w14:textId="77777777" w:rsidR="008127D3" w:rsidRPr="007327EC" w:rsidRDefault="008127D3" w:rsidP="00CA4BF1">
      <w:pPr>
        <w:pStyle w:val="Akapitzlist"/>
        <w:jc w:val="both"/>
        <w:rPr>
          <w:sz w:val="24"/>
          <w:szCs w:val="24"/>
        </w:rPr>
      </w:pPr>
    </w:p>
    <w:p w14:paraId="2017A954" w14:textId="77777777" w:rsidR="000615E1" w:rsidRPr="00486E62" w:rsidRDefault="000615E1" w:rsidP="00CA4BF1">
      <w:pPr>
        <w:jc w:val="both"/>
        <w:rPr>
          <w:b/>
          <w:sz w:val="24"/>
          <w:szCs w:val="24"/>
        </w:rPr>
      </w:pPr>
      <w:r w:rsidRPr="00486E62">
        <w:rPr>
          <w:b/>
          <w:sz w:val="24"/>
          <w:szCs w:val="24"/>
        </w:rPr>
        <w:t>Standard II PERSONEL</w:t>
      </w:r>
    </w:p>
    <w:p w14:paraId="46C7CC23" w14:textId="77777777" w:rsidR="000615E1" w:rsidRPr="007327EC" w:rsidRDefault="000615E1" w:rsidP="00CA4BF1">
      <w:pPr>
        <w:jc w:val="both"/>
        <w:rPr>
          <w:sz w:val="24"/>
          <w:szCs w:val="24"/>
        </w:rPr>
      </w:pPr>
      <w:r w:rsidRPr="007327EC">
        <w:rPr>
          <w:sz w:val="24"/>
          <w:szCs w:val="24"/>
        </w:rPr>
        <w:t>Żłobek monitoruje, edukuje i angażuje swoich pracowników w celu zapobiegania krzywdzeniu dzieci.</w:t>
      </w:r>
    </w:p>
    <w:p w14:paraId="79EF45A2" w14:textId="77777777" w:rsidR="000615E1" w:rsidRPr="007327EC" w:rsidRDefault="000615E1" w:rsidP="00CA4BF1">
      <w:pPr>
        <w:jc w:val="both"/>
        <w:rPr>
          <w:sz w:val="24"/>
          <w:szCs w:val="24"/>
        </w:rPr>
      </w:pPr>
    </w:p>
    <w:p w14:paraId="6B4F5FC5" w14:textId="77777777" w:rsidR="000615E1" w:rsidRPr="007327EC" w:rsidRDefault="000615E1" w:rsidP="00CA4BF1">
      <w:pPr>
        <w:jc w:val="both"/>
        <w:rPr>
          <w:sz w:val="24"/>
          <w:szCs w:val="24"/>
        </w:rPr>
      </w:pPr>
      <w:r w:rsidRPr="007327EC">
        <w:rPr>
          <w:sz w:val="24"/>
          <w:szCs w:val="24"/>
        </w:rPr>
        <w:t>Standardy podstawowe:</w:t>
      </w:r>
    </w:p>
    <w:p w14:paraId="5F19F596" w14:textId="77777777" w:rsidR="000615E1" w:rsidRPr="007327EC" w:rsidRDefault="000615E1" w:rsidP="00CA4BF1">
      <w:pPr>
        <w:jc w:val="both"/>
        <w:rPr>
          <w:sz w:val="24"/>
          <w:szCs w:val="24"/>
        </w:rPr>
      </w:pPr>
      <w:r w:rsidRPr="007327EC">
        <w:rPr>
          <w:sz w:val="24"/>
          <w:szCs w:val="24"/>
        </w:rPr>
        <w:t>W ramach rekrutacji członków personelu pracujących z dziećmi prowadzona jest ocena przygotowania kandydatów do pracy z dziećmi oraz sprawdzane są ich referencje.</w:t>
      </w:r>
    </w:p>
    <w:p w14:paraId="01EF606D" w14:textId="77777777" w:rsidR="000615E1" w:rsidRPr="007327EC" w:rsidRDefault="000615E1" w:rsidP="00CA4BF1">
      <w:pPr>
        <w:jc w:val="both"/>
        <w:rPr>
          <w:sz w:val="24"/>
          <w:szCs w:val="24"/>
        </w:rPr>
      </w:pPr>
      <w:r w:rsidRPr="007327EC">
        <w:rPr>
          <w:sz w:val="24"/>
          <w:szCs w:val="24"/>
        </w:rPr>
        <w:t>Żłobek uzyskał o każdym członku personelu dane z Rejestru Sprawców Przestępstw na Tle Seksualnym oraz informacje z Krajowego Rejestru Karnego (lub odpowiadających im czynów zabronionych w przepisach prawa obcego) lub w przypadkach prawem wskazanych oświadczenia o niekaralności.</w:t>
      </w:r>
    </w:p>
    <w:p w14:paraId="5752DC69" w14:textId="77777777" w:rsidR="000615E1" w:rsidRPr="007327EC" w:rsidRDefault="000615E1" w:rsidP="00CA4BF1">
      <w:pPr>
        <w:jc w:val="both"/>
        <w:rPr>
          <w:sz w:val="24"/>
          <w:szCs w:val="24"/>
        </w:rPr>
      </w:pPr>
      <w:r w:rsidRPr="007327EC">
        <w:rPr>
          <w:sz w:val="24"/>
          <w:szCs w:val="24"/>
        </w:rPr>
        <w:t>Określone są zasady bezpiecznych relacji całego personelu z dziećmi, wskazujące, jakie zachowania w organizacji są niedozwolone, a jakie pożądane w kontakcie z dzieckiem.</w:t>
      </w:r>
    </w:p>
    <w:p w14:paraId="20DE856F" w14:textId="77777777" w:rsidR="000615E1" w:rsidRPr="007327EC" w:rsidRDefault="000615E1" w:rsidP="00CA4BF1">
      <w:pPr>
        <w:jc w:val="both"/>
        <w:rPr>
          <w:sz w:val="24"/>
          <w:szCs w:val="24"/>
        </w:rPr>
      </w:pPr>
      <w:r w:rsidRPr="007327EC">
        <w:rPr>
          <w:sz w:val="24"/>
          <w:szCs w:val="24"/>
        </w:rPr>
        <w:t>Żłobek zapewnia swoim pracownikom podstawową edukację na temat ochrony dzieci przed krzywdzeniem i pomocy dzieciom w sytuacjach zagrożenia, w zakresie:</w:t>
      </w:r>
    </w:p>
    <w:p w14:paraId="13B1C347" w14:textId="77777777" w:rsidR="000615E1" w:rsidRPr="007327EC" w:rsidRDefault="000615E1" w:rsidP="00CA4BF1">
      <w:pPr>
        <w:pStyle w:val="Akapitzlist"/>
        <w:numPr>
          <w:ilvl w:val="0"/>
          <w:numId w:val="2"/>
        </w:numPr>
        <w:jc w:val="both"/>
        <w:rPr>
          <w:sz w:val="24"/>
          <w:szCs w:val="24"/>
        </w:rPr>
      </w:pPr>
      <w:r w:rsidRPr="007327EC">
        <w:rPr>
          <w:sz w:val="24"/>
          <w:szCs w:val="24"/>
        </w:rPr>
        <w:lastRenderedPageBreak/>
        <w:t>rozpoznawania symptomów krzywdzenia dzieci</w:t>
      </w:r>
    </w:p>
    <w:p w14:paraId="259D2701" w14:textId="77777777" w:rsidR="000615E1" w:rsidRPr="007327EC" w:rsidRDefault="000615E1" w:rsidP="00CA4BF1">
      <w:pPr>
        <w:pStyle w:val="Akapitzlist"/>
        <w:numPr>
          <w:ilvl w:val="0"/>
          <w:numId w:val="2"/>
        </w:numPr>
        <w:jc w:val="both"/>
        <w:rPr>
          <w:sz w:val="24"/>
          <w:szCs w:val="24"/>
        </w:rPr>
      </w:pPr>
      <w:r w:rsidRPr="007327EC">
        <w:rPr>
          <w:sz w:val="24"/>
          <w:szCs w:val="24"/>
        </w:rPr>
        <w:t>procedur interwencji w przypadku podejrzeń krzywdzenia</w:t>
      </w:r>
    </w:p>
    <w:p w14:paraId="18EE0B49" w14:textId="77777777" w:rsidR="000615E1" w:rsidRPr="007327EC" w:rsidRDefault="000615E1" w:rsidP="00CA4BF1">
      <w:pPr>
        <w:pStyle w:val="Akapitzlist"/>
        <w:numPr>
          <w:ilvl w:val="0"/>
          <w:numId w:val="2"/>
        </w:numPr>
        <w:jc w:val="both"/>
        <w:rPr>
          <w:sz w:val="24"/>
          <w:szCs w:val="24"/>
        </w:rPr>
      </w:pPr>
      <w:r w:rsidRPr="007327EC">
        <w:rPr>
          <w:sz w:val="24"/>
          <w:szCs w:val="24"/>
        </w:rPr>
        <w:t>odpowiedzialności prawnej pracowników placówki zobowiązanych do podejmowania interwencji</w:t>
      </w:r>
    </w:p>
    <w:p w14:paraId="7F33B2A7" w14:textId="77777777" w:rsidR="000615E1" w:rsidRPr="007327EC" w:rsidRDefault="000615E1" w:rsidP="00CA4BF1">
      <w:pPr>
        <w:pStyle w:val="Akapitzlist"/>
        <w:numPr>
          <w:ilvl w:val="0"/>
          <w:numId w:val="2"/>
        </w:numPr>
        <w:jc w:val="both"/>
        <w:rPr>
          <w:sz w:val="24"/>
          <w:szCs w:val="24"/>
        </w:rPr>
      </w:pPr>
      <w:r w:rsidRPr="007327EC">
        <w:rPr>
          <w:sz w:val="24"/>
          <w:szCs w:val="24"/>
        </w:rPr>
        <w:t>procedury „Niebieskie Karty”.</w:t>
      </w:r>
    </w:p>
    <w:p w14:paraId="7D59A747" w14:textId="77777777" w:rsidR="000615E1" w:rsidRPr="00486E62" w:rsidRDefault="000615E1" w:rsidP="00CA4BF1">
      <w:pPr>
        <w:jc w:val="both"/>
        <w:rPr>
          <w:b/>
          <w:sz w:val="24"/>
          <w:szCs w:val="24"/>
        </w:rPr>
      </w:pPr>
    </w:p>
    <w:p w14:paraId="73733D4F" w14:textId="77777777" w:rsidR="000615E1" w:rsidRPr="00486E62" w:rsidRDefault="000615E1" w:rsidP="00CA4BF1">
      <w:pPr>
        <w:jc w:val="both"/>
        <w:rPr>
          <w:b/>
          <w:sz w:val="24"/>
          <w:szCs w:val="24"/>
        </w:rPr>
      </w:pPr>
      <w:r w:rsidRPr="00486E62">
        <w:rPr>
          <w:b/>
          <w:sz w:val="24"/>
          <w:szCs w:val="24"/>
        </w:rPr>
        <w:t>Standard III PROCEDURY</w:t>
      </w:r>
    </w:p>
    <w:p w14:paraId="2703FCE8" w14:textId="77777777" w:rsidR="000615E1" w:rsidRPr="007327EC" w:rsidRDefault="000615E1" w:rsidP="00CA4BF1">
      <w:pPr>
        <w:jc w:val="both"/>
        <w:rPr>
          <w:sz w:val="24"/>
          <w:szCs w:val="24"/>
        </w:rPr>
      </w:pPr>
      <w:r w:rsidRPr="007327EC">
        <w:rPr>
          <w:sz w:val="24"/>
          <w:szCs w:val="24"/>
        </w:rPr>
        <w:t>W żłobku funkcjonują procedury zgłaszania podejrzenia oraz podejmowania interwencji w sytuacji zagrożenia bezpieczeństwa dziecka.</w:t>
      </w:r>
    </w:p>
    <w:p w14:paraId="5F0A17D6" w14:textId="77777777" w:rsidR="000615E1" w:rsidRPr="007327EC" w:rsidRDefault="000615E1" w:rsidP="00CA4BF1">
      <w:pPr>
        <w:jc w:val="both"/>
        <w:rPr>
          <w:sz w:val="24"/>
          <w:szCs w:val="24"/>
        </w:rPr>
      </w:pPr>
    </w:p>
    <w:p w14:paraId="2141587E" w14:textId="77777777" w:rsidR="000615E1" w:rsidRPr="007327EC" w:rsidRDefault="000615E1" w:rsidP="00CA4BF1">
      <w:pPr>
        <w:jc w:val="both"/>
        <w:rPr>
          <w:sz w:val="24"/>
          <w:szCs w:val="24"/>
        </w:rPr>
      </w:pPr>
      <w:r w:rsidRPr="007327EC">
        <w:rPr>
          <w:sz w:val="24"/>
          <w:szCs w:val="24"/>
        </w:rPr>
        <w:t>Standardy podstawowe:</w:t>
      </w:r>
    </w:p>
    <w:p w14:paraId="62EC94E4" w14:textId="77777777" w:rsidR="000615E1" w:rsidRPr="007327EC" w:rsidRDefault="000615E1" w:rsidP="00CA4BF1">
      <w:pPr>
        <w:jc w:val="both"/>
        <w:rPr>
          <w:sz w:val="24"/>
          <w:szCs w:val="24"/>
        </w:rPr>
      </w:pPr>
      <w:r w:rsidRPr="007327EC">
        <w:rPr>
          <w:sz w:val="24"/>
          <w:szCs w:val="24"/>
        </w:rPr>
        <w:t>Organizacja/instytucja wypracowała procedury, które określają krok po kroku, jakie działanie należy podjąć w sytuacji krzywdzenia dziecka lub zagrożenia jego bezpieczeństwa ze strony personelu żłobka, członków rodziny, rówieśników i osób obcych.</w:t>
      </w:r>
    </w:p>
    <w:p w14:paraId="2918D4BB" w14:textId="77777777" w:rsidR="000615E1" w:rsidRPr="007327EC" w:rsidRDefault="000615E1" w:rsidP="00CA4BF1">
      <w:pPr>
        <w:jc w:val="both"/>
        <w:rPr>
          <w:sz w:val="24"/>
          <w:szCs w:val="24"/>
        </w:rPr>
      </w:pPr>
      <w:r w:rsidRPr="007327EC">
        <w:rPr>
          <w:sz w:val="24"/>
          <w:szCs w:val="24"/>
        </w:rPr>
        <w:t>Żłobek dysponuje danymi kontaktowymi lokalnych instytucji i organizacji, które zajmują się interwencją i pomocą w sytuacjach krzywdzenia dzieci (policja, sąd rodzinny, centrum interwencji kryzysowej, ośrodek pomocy społecznej, placówki ochrony zdrowia) oraz zapewnia do nich dostęp wszystkim pracownikom.</w:t>
      </w:r>
    </w:p>
    <w:p w14:paraId="38A5E4F9" w14:textId="77777777" w:rsidR="000615E1" w:rsidRPr="00486E62" w:rsidRDefault="000615E1" w:rsidP="00CA4BF1">
      <w:pPr>
        <w:jc w:val="both"/>
        <w:rPr>
          <w:b/>
          <w:sz w:val="24"/>
          <w:szCs w:val="24"/>
        </w:rPr>
      </w:pPr>
    </w:p>
    <w:p w14:paraId="4F4DF288" w14:textId="77777777" w:rsidR="000615E1" w:rsidRPr="00486E62" w:rsidRDefault="000615E1" w:rsidP="00CA4BF1">
      <w:pPr>
        <w:jc w:val="both"/>
        <w:rPr>
          <w:b/>
          <w:sz w:val="24"/>
          <w:szCs w:val="24"/>
        </w:rPr>
      </w:pPr>
      <w:r w:rsidRPr="00486E62">
        <w:rPr>
          <w:b/>
          <w:sz w:val="24"/>
          <w:szCs w:val="24"/>
        </w:rPr>
        <w:t>Standard IV. MONITORING</w:t>
      </w:r>
    </w:p>
    <w:p w14:paraId="7C5E2F95" w14:textId="77777777" w:rsidR="000615E1" w:rsidRPr="007327EC" w:rsidRDefault="000615E1" w:rsidP="00CA4BF1">
      <w:pPr>
        <w:jc w:val="both"/>
        <w:rPr>
          <w:sz w:val="24"/>
          <w:szCs w:val="24"/>
        </w:rPr>
      </w:pPr>
      <w:r w:rsidRPr="007327EC">
        <w:rPr>
          <w:sz w:val="24"/>
          <w:szCs w:val="24"/>
        </w:rPr>
        <w:t>Żłobek monitoruje i okresowo weryfikuje zgodność prowadzonych działań z przyjętymi standardami ochrony dzieci.</w:t>
      </w:r>
    </w:p>
    <w:p w14:paraId="445461B6" w14:textId="77777777" w:rsidR="000615E1" w:rsidRPr="007327EC" w:rsidRDefault="000615E1" w:rsidP="00CA4BF1">
      <w:pPr>
        <w:jc w:val="both"/>
        <w:rPr>
          <w:sz w:val="24"/>
          <w:szCs w:val="24"/>
        </w:rPr>
      </w:pPr>
    </w:p>
    <w:p w14:paraId="7435633F" w14:textId="77777777" w:rsidR="000615E1" w:rsidRPr="007327EC" w:rsidRDefault="000615E1" w:rsidP="00CA4BF1">
      <w:pPr>
        <w:jc w:val="both"/>
        <w:rPr>
          <w:sz w:val="24"/>
          <w:szCs w:val="24"/>
        </w:rPr>
      </w:pPr>
      <w:r w:rsidRPr="007327EC">
        <w:rPr>
          <w:sz w:val="24"/>
          <w:szCs w:val="24"/>
        </w:rPr>
        <w:t>Standardy podstawowe:</w:t>
      </w:r>
    </w:p>
    <w:p w14:paraId="3F2D69D0" w14:textId="77777777" w:rsidR="000615E1" w:rsidRPr="007327EC" w:rsidRDefault="000615E1" w:rsidP="00CA4BF1">
      <w:pPr>
        <w:jc w:val="both"/>
        <w:rPr>
          <w:sz w:val="24"/>
          <w:szCs w:val="24"/>
        </w:rPr>
      </w:pPr>
      <w:r w:rsidRPr="007327EC">
        <w:rPr>
          <w:sz w:val="24"/>
          <w:szCs w:val="24"/>
        </w:rPr>
        <w:t>Przyjęta Polityka ochrony dzieci jest weryfikowana – przynajmniej raz na 2 lata , ze szczególnym uwzględnieniem analizy sytuacji związanych z wystąpieniem zagrożenia bezpieczeństwa dzieci.</w:t>
      </w:r>
    </w:p>
    <w:p w14:paraId="4C412934" w14:textId="77777777" w:rsidR="000615E1" w:rsidRPr="007327EC" w:rsidRDefault="000615E1" w:rsidP="00CA4BF1">
      <w:pPr>
        <w:jc w:val="both"/>
        <w:rPr>
          <w:sz w:val="24"/>
          <w:szCs w:val="24"/>
        </w:rPr>
      </w:pPr>
    </w:p>
    <w:p w14:paraId="7AD68528" w14:textId="77777777" w:rsidR="000615E1" w:rsidRDefault="000615E1" w:rsidP="00CA4BF1">
      <w:pPr>
        <w:jc w:val="both"/>
        <w:rPr>
          <w:sz w:val="24"/>
          <w:szCs w:val="24"/>
        </w:rPr>
      </w:pPr>
    </w:p>
    <w:p w14:paraId="12BF447F" w14:textId="77777777" w:rsidR="008127D3" w:rsidRPr="007327EC" w:rsidRDefault="008127D3" w:rsidP="00CA4BF1">
      <w:pPr>
        <w:jc w:val="both"/>
        <w:rPr>
          <w:sz w:val="24"/>
          <w:szCs w:val="24"/>
        </w:rPr>
      </w:pPr>
    </w:p>
    <w:p w14:paraId="4EB38471" w14:textId="77777777" w:rsidR="000615E1" w:rsidRPr="007327EC" w:rsidRDefault="000615E1" w:rsidP="00CA4BF1">
      <w:pPr>
        <w:jc w:val="both"/>
        <w:rPr>
          <w:sz w:val="24"/>
          <w:szCs w:val="24"/>
        </w:rPr>
      </w:pPr>
    </w:p>
    <w:p w14:paraId="57ECC7C1" w14:textId="77777777" w:rsidR="000615E1" w:rsidRPr="007327EC" w:rsidRDefault="000615E1" w:rsidP="00CA4BF1">
      <w:pPr>
        <w:jc w:val="both"/>
        <w:rPr>
          <w:sz w:val="24"/>
          <w:szCs w:val="24"/>
        </w:rPr>
      </w:pPr>
    </w:p>
    <w:p w14:paraId="31B815C0" w14:textId="77777777" w:rsidR="000615E1" w:rsidRPr="00486E62" w:rsidRDefault="000615E1" w:rsidP="00CA4BF1">
      <w:pPr>
        <w:jc w:val="center"/>
        <w:rPr>
          <w:b/>
          <w:sz w:val="24"/>
          <w:szCs w:val="24"/>
        </w:rPr>
      </w:pPr>
      <w:r w:rsidRPr="00486E62">
        <w:rPr>
          <w:b/>
          <w:sz w:val="24"/>
          <w:szCs w:val="24"/>
        </w:rPr>
        <w:t>ROZDZIAŁ 1</w:t>
      </w:r>
    </w:p>
    <w:p w14:paraId="7E272A08" w14:textId="77777777" w:rsidR="007327EC" w:rsidRPr="00486E62" w:rsidRDefault="007327EC" w:rsidP="00CA4BF1">
      <w:pPr>
        <w:jc w:val="center"/>
        <w:rPr>
          <w:b/>
          <w:sz w:val="24"/>
          <w:szCs w:val="24"/>
        </w:rPr>
      </w:pPr>
      <w:r w:rsidRPr="00486E62">
        <w:rPr>
          <w:b/>
          <w:sz w:val="24"/>
          <w:szCs w:val="24"/>
        </w:rPr>
        <w:t>PODSTAWOWE TERMINY</w:t>
      </w:r>
    </w:p>
    <w:p w14:paraId="3F847974" w14:textId="77777777" w:rsidR="000615E1" w:rsidRPr="00486E62" w:rsidRDefault="000615E1" w:rsidP="00CA4BF1">
      <w:pPr>
        <w:jc w:val="center"/>
        <w:rPr>
          <w:b/>
          <w:sz w:val="24"/>
          <w:szCs w:val="24"/>
        </w:rPr>
      </w:pPr>
      <w:r w:rsidRPr="00486E62">
        <w:rPr>
          <w:b/>
          <w:sz w:val="24"/>
          <w:szCs w:val="24"/>
        </w:rPr>
        <w:lastRenderedPageBreak/>
        <w:t>§ 1.</w:t>
      </w:r>
    </w:p>
    <w:p w14:paraId="58343D6B" w14:textId="77777777" w:rsidR="000615E1" w:rsidRPr="00486E62" w:rsidRDefault="000615E1" w:rsidP="00CA4BF1">
      <w:pPr>
        <w:jc w:val="both"/>
        <w:rPr>
          <w:b/>
          <w:sz w:val="24"/>
          <w:szCs w:val="24"/>
        </w:rPr>
      </w:pPr>
    </w:p>
    <w:p w14:paraId="67250963" w14:textId="77777777" w:rsidR="000615E1" w:rsidRPr="007327EC" w:rsidRDefault="000615E1" w:rsidP="00CA4BF1">
      <w:pPr>
        <w:jc w:val="both"/>
        <w:rPr>
          <w:sz w:val="24"/>
          <w:szCs w:val="24"/>
        </w:rPr>
      </w:pPr>
      <w:r w:rsidRPr="007327EC">
        <w:rPr>
          <w:sz w:val="24"/>
          <w:szCs w:val="24"/>
        </w:rPr>
        <w:t>1. Ilekroć w niemniejszych Standardach jest mowa bez bliższego określenia o:</w:t>
      </w:r>
    </w:p>
    <w:p w14:paraId="12E5FACD" w14:textId="77777777" w:rsidR="00486E62" w:rsidRPr="00486E62" w:rsidRDefault="000615E1" w:rsidP="00CA4BF1">
      <w:pPr>
        <w:pStyle w:val="Akapitzlist"/>
        <w:numPr>
          <w:ilvl w:val="0"/>
          <w:numId w:val="3"/>
        </w:numPr>
        <w:jc w:val="both"/>
        <w:rPr>
          <w:sz w:val="24"/>
          <w:szCs w:val="24"/>
        </w:rPr>
      </w:pPr>
      <w:r w:rsidRPr="007327EC">
        <w:rPr>
          <w:sz w:val="24"/>
          <w:szCs w:val="24"/>
        </w:rPr>
        <w:t>Dyrektorze Żłobka, Dyrektorze – należy przez to rozumieć Dyrektora Gminnego Żłobka „Maluszek” w Woli Rzędzińskiej</w:t>
      </w:r>
    </w:p>
    <w:p w14:paraId="1BD34A2A" w14:textId="77777777" w:rsidR="00486E62" w:rsidRPr="00486E62" w:rsidRDefault="000615E1" w:rsidP="00CA4BF1">
      <w:pPr>
        <w:pStyle w:val="Akapitzlist"/>
        <w:numPr>
          <w:ilvl w:val="0"/>
          <w:numId w:val="3"/>
        </w:numPr>
        <w:jc w:val="both"/>
        <w:rPr>
          <w:sz w:val="24"/>
          <w:szCs w:val="24"/>
        </w:rPr>
      </w:pPr>
      <w:r w:rsidRPr="007327EC">
        <w:rPr>
          <w:sz w:val="24"/>
          <w:szCs w:val="24"/>
        </w:rPr>
        <w:t xml:space="preserve">Żłobku, jednostce – należy przez to rozumieć </w:t>
      </w:r>
      <w:r w:rsidR="00062C74" w:rsidRPr="007327EC">
        <w:rPr>
          <w:sz w:val="24"/>
          <w:szCs w:val="24"/>
        </w:rPr>
        <w:t>Gminny Żłobek „Maluszek” w Woli Rzędzińskie</w:t>
      </w:r>
      <w:r w:rsidR="005A7F4A">
        <w:rPr>
          <w:sz w:val="24"/>
          <w:szCs w:val="24"/>
        </w:rPr>
        <w:t>j</w:t>
      </w:r>
    </w:p>
    <w:p w14:paraId="13D0EFDF" w14:textId="77777777" w:rsidR="00486E62" w:rsidRPr="00486E62" w:rsidRDefault="000615E1" w:rsidP="00CA4BF1">
      <w:pPr>
        <w:pStyle w:val="Akapitzlist"/>
        <w:numPr>
          <w:ilvl w:val="0"/>
          <w:numId w:val="3"/>
        </w:numPr>
        <w:jc w:val="both"/>
        <w:rPr>
          <w:sz w:val="24"/>
          <w:szCs w:val="24"/>
        </w:rPr>
      </w:pPr>
      <w:r w:rsidRPr="007327EC">
        <w:rPr>
          <w:sz w:val="24"/>
          <w:szCs w:val="24"/>
        </w:rPr>
        <w:t xml:space="preserve">Pracowniku/personelu – należy przez to rozumieć osobę zatrudnioną w </w:t>
      </w:r>
      <w:r w:rsidR="005A7F4A" w:rsidRPr="005A7F4A">
        <w:rPr>
          <w:sz w:val="24"/>
          <w:szCs w:val="24"/>
        </w:rPr>
        <w:t>Gminny</w:t>
      </w:r>
      <w:r w:rsidR="005A7F4A">
        <w:rPr>
          <w:sz w:val="24"/>
          <w:szCs w:val="24"/>
        </w:rPr>
        <w:t>m</w:t>
      </w:r>
      <w:r w:rsidR="005A7F4A" w:rsidRPr="005A7F4A">
        <w:rPr>
          <w:sz w:val="24"/>
          <w:szCs w:val="24"/>
        </w:rPr>
        <w:t xml:space="preserve"> Żłob</w:t>
      </w:r>
      <w:r w:rsidR="005A7F4A">
        <w:rPr>
          <w:sz w:val="24"/>
          <w:szCs w:val="24"/>
        </w:rPr>
        <w:t>ku</w:t>
      </w:r>
      <w:r w:rsidR="005A7F4A" w:rsidRPr="005A7F4A">
        <w:rPr>
          <w:sz w:val="24"/>
          <w:szCs w:val="24"/>
        </w:rPr>
        <w:t xml:space="preserve"> „Maluszek” w Woli Rzędzińskie </w:t>
      </w:r>
      <w:r w:rsidRPr="007327EC">
        <w:rPr>
          <w:sz w:val="24"/>
          <w:szCs w:val="24"/>
        </w:rPr>
        <w:t>na podstawie umowy o pracę, umowy o dzieło, umowy zlecenia, umowy wolontariackiej; w tym współpracownik, stażysta, wolontariusz, praktykant, członek organizacji lub inna osoba, która z racji pełnionej funkcji lub zadań ma (nawet potencjalny) kontakt z dziećmi;</w:t>
      </w:r>
    </w:p>
    <w:p w14:paraId="518F03D8" w14:textId="77777777" w:rsidR="00486E62" w:rsidRPr="00486E62" w:rsidRDefault="000615E1" w:rsidP="00CA4BF1">
      <w:pPr>
        <w:pStyle w:val="Akapitzlist"/>
        <w:numPr>
          <w:ilvl w:val="0"/>
          <w:numId w:val="3"/>
        </w:numPr>
        <w:jc w:val="both"/>
        <w:rPr>
          <w:sz w:val="24"/>
          <w:szCs w:val="24"/>
        </w:rPr>
      </w:pPr>
      <w:r w:rsidRPr="007327EC">
        <w:rPr>
          <w:sz w:val="24"/>
          <w:szCs w:val="24"/>
        </w:rPr>
        <w:t>partnerze współpracującym ze Żłobkiem – należy przez to rozumieć osoby wykonujące zadania zlecone na terenie Żłobka na mocy odrębnych przepisów (np. pielęgniarka, higienistka fotograf i inne osoby lub podmioty);</w:t>
      </w:r>
    </w:p>
    <w:p w14:paraId="76935A65" w14:textId="77777777" w:rsidR="00486E62" w:rsidRPr="00486E62" w:rsidRDefault="000615E1" w:rsidP="00CA4BF1">
      <w:pPr>
        <w:pStyle w:val="Akapitzlist"/>
        <w:numPr>
          <w:ilvl w:val="0"/>
          <w:numId w:val="3"/>
        </w:numPr>
        <w:jc w:val="both"/>
        <w:rPr>
          <w:sz w:val="24"/>
          <w:szCs w:val="24"/>
        </w:rPr>
      </w:pPr>
      <w:r w:rsidRPr="007327EC">
        <w:rPr>
          <w:sz w:val="24"/>
          <w:szCs w:val="24"/>
        </w:rPr>
        <w:t xml:space="preserve">dzieci – należy przez to rozumieć każdą osobę uczęszczającą do </w:t>
      </w:r>
      <w:r w:rsidR="007327EC" w:rsidRPr="007327EC">
        <w:rPr>
          <w:sz w:val="24"/>
          <w:szCs w:val="24"/>
        </w:rPr>
        <w:t>Gminnego Żłobka „Maluszek” w Woli Rzędzińskiej</w:t>
      </w:r>
    </w:p>
    <w:p w14:paraId="0DFFC83C" w14:textId="77777777" w:rsidR="00486E62" w:rsidRPr="00486E62" w:rsidRDefault="000615E1" w:rsidP="00CA4BF1">
      <w:pPr>
        <w:pStyle w:val="Akapitzlist"/>
        <w:numPr>
          <w:ilvl w:val="0"/>
          <w:numId w:val="3"/>
        </w:numPr>
        <w:jc w:val="both"/>
        <w:rPr>
          <w:sz w:val="24"/>
          <w:szCs w:val="24"/>
        </w:rPr>
      </w:pPr>
      <w:r w:rsidRPr="007327EC">
        <w:rPr>
          <w:sz w:val="24"/>
          <w:szCs w:val="24"/>
        </w:rPr>
        <w:t>małoletnim/dziecku – należy przez to rozumieć zgodnie z kodeksem cywilnym osobę od urodzenia do ukończenia 18 roku życia;</w:t>
      </w:r>
    </w:p>
    <w:p w14:paraId="28B15CDF" w14:textId="77777777" w:rsidR="000615E1" w:rsidRPr="007327EC" w:rsidRDefault="000615E1" w:rsidP="00CA4BF1">
      <w:pPr>
        <w:pStyle w:val="Akapitzlist"/>
        <w:numPr>
          <w:ilvl w:val="0"/>
          <w:numId w:val="3"/>
        </w:numPr>
        <w:jc w:val="both"/>
        <w:rPr>
          <w:sz w:val="24"/>
          <w:szCs w:val="24"/>
        </w:rPr>
      </w:pPr>
      <w:r w:rsidRPr="007327EC">
        <w:rPr>
          <w:sz w:val="24"/>
          <w:szCs w:val="24"/>
        </w:rPr>
        <w:t>opiekunie dzieci – należy przez to rozumieć osobę uprawnioną do reprezentacji</w:t>
      </w:r>
      <w:r w:rsidR="007327EC" w:rsidRPr="007327EC">
        <w:rPr>
          <w:sz w:val="24"/>
          <w:szCs w:val="24"/>
        </w:rPr>
        <w:t xml:space="preserve"> </w:t>
      </w:r>
      <w:r w:rsidRPr="007327EC">
        <w:rPr>
          <w:sz w:val="24"/>
          <w:szCs w:val="24"/>
        </w:rPr>
        <w:t>i stanowieniu o małoletnim, w szczególności jego przedstawiciel ustawowy;</w:t>
      </w:r>
    </w:p>
    <w:p w14:paraId="37449DE5" w14:textId="77777777" w:rsidR="000615E1" w:rsidRPr="007327EC" w:rsidRDefault="000615E1" w:rsidP="00CA4BF1">
      <w:pPr>
        <w:pStyle w:val="Akapitzlist"/>
        <w:numPr>
          <w:ilvl w:val="0"/>
          <w:numId w:val="3"/>
        </w:numPr>
        <w:jc w:val="both"/>
        <w:rPr>
          <w:sz w:val="24"/>
          <w:szCs w:val="24"/>
        </w:rPr>
      </w:pPr>
      <w:r w:rsidRPr="007327EC">
        <w:rPr>
          <w:sz w:val="24"/>
          <w:szCs w:val="24"/>
        </w:rPr>
        <w:t>przedstawicielu ustawowy</w:t>
      </w:r>
      <w:r w:rsidR="007327EC" w:rsidRPr="007327EC">
        <w:rPr>
          <w:sz w:val="24"/>
          <w:szCs w:val="24"/>
        </w:rPr>
        <w:t>m</w:t>
      </w:r>
      <w:r w:rsidRPr="007327EC">
        <w:rPr>
          <w:sz w:val="24"/>
          <w:szCs w:val="24"/>
        </w:rPr>
        <w:t xml:space="preserve"> – należy przez to rozumieć rodzica bądź opiekuna posiadającego pełnię władzy rodzicielskiej lub opiekuna prawnego (osobę reprezentującą dziecko, ustanowioną przez sąd, w sytuacji, gdy rodzicom nie przysługuje władza rodzicielska lub gdy rodzice nie żyją);</w:t>
      </w:r>
    </w:p>
    <w:p w14:paraId="5E6A2D96" w14:textId="77777777" w:rsidR="000615E1" w:rsidRPr="007327EC" w:rsidRDefault="000615E1" w:rsidP="00CA4BF1">
      <w:pPr>
        <w:pStyle w:val="Akapitzlist"/>
        <w:numPr>
          <w:ilvl w:val="0"/>
          <w:numId w:val="3"/>
        </w:numPr>
        <w:jc w:val="both"/>
        <w:rPr>
          <w:sz w:val="24"/>
          <w:szCs w:val="24"/>
        </w:rPr>
      </w:pPr>
      <w:r w:rsidRPr="007327EC">
        <w:rPr>
          <w:sz w:val="24"/>
          <w:szCs w:val="24"/>
        </w:rPr>
        <w:t>zgodzie opiekuna małoletniego – należy przez to rozumieć zgodę co najmniej jednego</w:t>
      </w:r>
      <w:r w:rsidR="007327EC" w:rsidRPr="007327EC">
        <w:rPr>
          <w:sz w:val="24"/>
          <w:szCs w:val="24"/>
        </w:rPr>
        <w:t xml:space="preserve"> </w:t>
      </w:r>
      <w:r w:rsidRPr="007327EC">
        <w:rPr>
          <w:sz w:val="24"/>
          <w:szCs w:val="24"/>
        </w:rPr>
        <w:t>z rodziców małoletniego. Jednak w przypadku braku porozumienia między opiekunami małoletniego należy poinformować ich o konieczności rozstrzygnięcia sprawy przez sąd rodzinny;</w:t>
      </w:r>
    </w:p>
    <w:p w14:paraId="2A63B3B4" w14:textId="77777777" w:rsidR="008127D3" w:rsidRPr="00CA4BF1" w:rsidRDefault="000615E1" w:rsidP="00CA4BF1">
      <w:pPr>
        <w:pStyle w:val="Akapitzlist"/>
        <w:numPr>
          <w:ilvl w:val="0"/>
          <w:numId w:val="3"/>
        </w:numPr>
        <w:jc w:val="both"/>
        <w:rPr>
          <w:sz w:val="24"/>
          <w:szCs w:val="24"/>
        </w:rPr>
      </w:pPr>
      <w:r w:rsidRPr="007327EC">
        <w:rPr>
          <w:sz w:val="24"/>
          <w:szCs w:val="24"/>
        </w:rPr>
        <w:t>krzywdzeniu małoletniego – należy rozumieć popełnienie czynu zabronionego lub czynu karalnego na szkodę małoletniego przez jakąkolwiek osobę, w tym pracownika Szkoły lub zagrożenie dobra małoletniego, w tym jego zaniedbywanie.</w:t>
      </w:r>
    </w:p>
    <w:p w14:paraId="4DF1BC8F" w14:textId="77777777" w:rsidR="00486E62" w:rsidRPr="007327EC" w:rsidRDefault="000615E1" w:rsidP="00CA4BF1">
      <w:pPr>
        <w:jc w:val="both"/>
        <w:rPr>
          <w:sz w:val="24"/>
          <w:szCs w:val="24"/>
        </w:rPr>
      </w:pPr>
      <w:r w:rsidRPr="007327EC">
        <w:rPr>
          <w:sz w:val="24"/>
          <w:szCs w:val="24"/>
        </w:rPr>
        <w:t>Krzywdzeniem jest:</w:t>
      </w:r>
    </w:p>
    <w:p w14:paraId="4DDB8E51" w14:textId="77777777" w:rsidR="000615E1" w:rsidRPr="007327EC" w:rsidRDefault="000615E1" w:rsidP="00CA4BF1">
      <w:pPr>
        <w:jc w:val="both"/>
        <w:rPr>
          <w:sz w:val="24"/>
          <w:szCs w:val="24"/>
        </w:rPr>
      </w:pPr>
      <w:r w:rsidRPr="007327EC">
        <w:rPr>
          <w:sz w:val="24"/>
          <w:szCs w:val="24"/>
        </w:rPr>
        <w:t>a) przemoc fizyczna – jest to celowe uszkodzenie ciała, zadawanie bólu lub groźba uszkodzenia ciała. Skutkiem przemocy fizycznej mogą być m. in. złamania, siniaki, rany cięte, poparzenia, obrażenia wewnętrzne. Przemoc fizyczna powoduje lub może spowodować utratę zdrowia bądź też zagrażać życiu,</w:t>
      </w:r>
    </w:p>
    <w:p w14:paraId="7AEFA77E" w14:textId="77777777" w:rsidR="000615E1" w:rsidRPr="007327EC" w:rsidRDefault="000615E1" w:rsidP="00CA4BF1">
      <w:pPr>
        <w:jc w:val="both"/>
        <w:rPr>
          <w:sz w:val="24"/>
          <w:szCs w:val="24"/>
        </w:rPr>
      </w:pPr>
      <w:r w:rsidRPr="007327EC">
        <w:rPr>
          <w:sz w:val="24"/>
          <w:szCs w:val="24"/>
        </w:rPr>
        <w:t xml:space="preserve">b) przemoc emocjonalna – to powtarzające się poniżanie, upokarzanie i ośmieszanie małoletniego, nieustanna krytyka, wciąganie małoletniego w konflikt osób dorosłych, </w:t>
      </w:r>
      <w:r w:rsidRPr="007327EC">
        <w:rPr>
          <w:sz w:val="24"/>
          <w:szCs w:val="24"/>
        </w:rPr>
        <w:lastRenderedPageBreak/>
        <w:t>manipulowanie nim, brak odpowiedniego wsparcia, stawianie małoletniemu wymagań</w:t>
      </w:r>
      <w:r w:rsidR="007327EC" w:rsidRPr="007327EC">
        <w:rPr>
          <w:sz w:val="24"/>
          <w:szCs w:val="24"/>
        </w:rPr>
        <w:t xml:space="preserve"> </w:t>
      </w:r>
      <w:r w:rsidRPr="007327EC">
        <w:rPr>
          <w:sz w:val="24"/>
          <w:szCs w:val="24"/>
        </w:rPr>
        <w:t>i oczekiwań, którym nie jest on w stanie sprostać,</w:t>
      </w:r>
    </w:p>
    <w:p w14:paraId="56F98675" w14:textId="77777777" w:rsidR="000615E1" w:rsidRPr="007327EC" w:rsidRDefault="000615E1" w:rsidP="00CA4BF1">
      <w:pPr>
        <w:jc w:val="both"/>
        <w:rPr>
          <w:sz w:val="24"/>
          <w:szCs w:val="24"/>
        </w:rPr>
      </w:pPr>
      <w:r w:rsidRPr="007327EC">
        <w:rPr>
          <w:sz w:val="24"/>
          <w:szCs w:val="24"/>
        </w:rPr>
        <w:t>c) przemoc seksualna – to angażowanie małoletniego w aktywność seksualną przez osobę dorosłą. Wykorzystywanie seksualne odnosi się do zachowań z kontaktem fizycznym (np. dotykanie małoletniego, współżycie z małoletnim) oraz zachowania bez kontaktu fizycznego (np. pokazywanie małoletniemu materiałów pornograficznych, podglądanie, ekshibicjonizm),</w:t>
      </w:r>
    </w:p>
    <w:p w14:paraId="3DA80FBE" w14:textId="77777777" w:rsidR="000615E1" w:rsidRPr="007327EC" w:rsidRDefault="000615E1" w:rsidP="00CA4BF1">
      <w:pPr>
        <w:jc w:val="both"/>
        <w:rPr>
          <w:sz w:val="24"/>
          <w:szCs w:val="24"/>
        </w:rPr>
      </w:pPr>
      <w:r w:rsidRPr="007327EC">
        <w:rPr>
          <w:sz w:val="24"/>
          <w:szCs w:val="24"/>
        </w:rPr>
        <w:t>d) przemoc ekonomiczna – to niezapewnianie odpowiednich warunków do rozwoju dziecka, m.in. odpowiedniego odżywiania, ubrania, potrzeb edukacyjnych czy schronienia, w ramach środków dostępnych rodzicom lub opiekunom. Jest to jedna z form zaniedbania,</w:t>
      </w:r>
    </w:p>
    <w:p w14:paraId="7370D2AC" w14:textId="77777777" w:rsidR="00CA4BF1" w:rsidRPr="007327EC" w:rsidRDefault="000615E1" w:rsidP="00CA4BF1">
      <w:pPr>
        <w:jc w:val="both"/>
        <w:rPr>
          <w:sz w:val="24"/>
          <w:szCs w:val="24"/>
        </w:rPr>
      </w:pPr>
      <w:r w:rsidRPr="007327EC">
        <w:rPr>
          <w:sz w:val="24"/>
          <w:szCs w:val="24"/>
        </w:rPr>
        <w:t>e) zaniedbywanie – to niezaspokajanie podstawowych potrzeb materialnych</w:t>
      </w:r>
      <w:r w:rsidR="00486E62">
        <w:rPr>
          <w:sz w:val="24"/>
          <w:szCs w:val="24"/>
        </w:rPr>
        <w:t xml:space="preserve"> </w:t>
      </w:r>
      <w:r w:rsidRPr="007327EC">
        <w:rPr>
          <w:sz w:val="24"/>
          <w:szCs w:val="24"/>
        </w:rPr>
        <w:t>i emocjonalnych małoletniego przez rodzica lub opiekuna prawnego, niezapewnienie mu odpowiedniego jedzenia, ubrań, schronienia, opieki medycznej, bezpieczeństwa, braku dozoru nad wypełnianiem obowiązku szkolnego;</w:t>
      </w:r>
    </w:p>
    <w:p w14:paraId="4A4F0AD8" w14:textId="77777777" w:rsidR="00486E62" w:rsidRDefault="00486E62" w:rsidP="00CA4BF1">
      <w:pPr>
        <w:jc w:val="both"/>
        <w:rPr>
          <w:sz w:val="24"/>
          <w:szCs w:val="24"/>
        </w:rPr>
      </w:pPr>
    </w:p>
    <w:p w14:paraId="555FCBC5" w14:textId="77777777" w:rsidR="00486E62" w:rsidRDefault="00486E62" w:rsidP="00CA4BF1">
      <w:pPr>
        <w:jc w:val="center"/>
        <w:rPr>
          <w:sz w:val="24"/>
          <w:szCs w:val="24"/>
        </w:rPr>
      </w:pPr>
    </w:p>
    <w:p w14:paraId="57193376" w14:textId="77777777" w:rsidR="000615E1" w:rsidRPr="00486E62" w:rsidRDefault="000615E1" w:rsidP="00CA4BF1">
      <w:pPr>
        <w:jc w:val="center"/>
        <w:rPr>
          <w:b/>
          <w:sz w:val="24"/>
          <w:szCs w:val="24"/>
        </w:rPr>
      </w:pPr>
      <w:r w:rsidRPr="00486E62">
        <w:rPr>
          <w:b/>
          <w:sz w:val="24"/>
          <w:szCs w:val="24"/>
        </w:rPr>
        <w:t>ROZDZIAŁ 2</w:t>
      </w:r>
    </w:p>
    <w:p w14:paraId="7CD8091C" w14:textId="77777777" w:rsidR="007327EC" w:rsidRPr="00486E62" w:rsidRDefault="000615E1" w:rsidP="00CA4BF1">
      <w:pPr>
        <w:jc w:val="center"/>
        <w:rPr>
          <w:b/>
          <w:sz w:val="24"/>
          <w:szCs w:val="24"/>
        </w:rPr>
      </w:pPr>
      <w:r w:rsidRPr="00486E62">
        <w:rPr>
          <w:b/>
          <w:sz w:val="24"/>
          <w:szCs w:val="24"/>
        </w:rPr>
        <w:t>ZASADY ZAPEWNIAJĄCE BEZPIECZNE RELACJE MIĘDZY DZIEĆMI A PERSONELEM ŻŁOBKA</w:t>
      </w:r>
    </w:p>
    <w:p w14:paraId="06E26FCF" w14:textId="77777777" w:rsidR="000615E1" w:rsidRPr="00486E62" w:rsidRDefault="000615E1" w:rsidP="00CA4BF1">
      <w:pPr>
        <w:jc w:val="center"/>
        <w:rPr>
          <w:b/>
          <w:sz w:val="24"/>
          <w:szCs w:val="24"/>
        </w:rPr>
      </w:pPr>
      <w:r w:rsidRPr="00486E62">
        <w:rPr>
          <w:b/>
          <w:sz w:val="24"/>
          <w:szCs w:val="24"/>
        </w:rPr>
        <w:t>§ 2.</w:t>
      </w:r>
    </w:p>
    <w:p w14:paraId="37E81CC2" w14:textId="77777777" w:rsidR="000615E1" w:rsidRPr="007327EC" w:rsidRDefault="000615E1" w:rsidP="00CA4BF1">
      <w:pPr>
        <w:jc w:val="both"/>
        <w:rPr>
          <w:sz w:val="24"/>
          <w:szCs w:val="24"/>
        </w:rPr>
      </w:pPr>
    </w:p>
    <w:p w14:paraId="5EA42008" w14:textId="77777777" w:rsidR="000615E1" w:rsidRPr="007327EC" w:rsidRDefault="000615E1" w:rsidP="00CA4BF1">
      <w:pPr>
        <w:jc w:val="both"/>
        <w:rPr>
          <w:sz w:val="24"/>
          <w:szCs w:val="24"/>
        </w:rPr>
      </w:pPr>
      <w:r w:rsidRPr="007327EC">
        <w:rPr>
          <w:sz w:val="24"/>
          <w:szCs w:val="24"/>
        </w:rPr>
        <w:t>Zasady bezpiecznej rekrutacji pracowników:</w:t>
      </w:r>
    </w:p>
    <w:p w14:paraId="596DBFC7" w14:textId="77777777" w:rsidR="000615E1" w:rsidRPr="007327EC" w:rsidRDefault="000615E1" w:rsidP="00CA4BF1">
      <w:pPr>
        <w:jc w:val="both"/>
        <w:rPr>
          <w:sz w:val="24"/>
          <w:szCs w:val="24"/>
        </w:rPr>
      </w:pPr>
    </w:p>
    <w:p w14:paraId="62630C35" w14:textId="77777777" w:rsidR="000615E1" w:rsidRPr="008127D3" w:rsidRDefault="000615E1" w:rsidP="00817955">
      <w:pPr>
        <w:pStyle w:val="Akapitzlist"/>
        <w:numPr>
          <w:ilvl w:val="0"/>
          <w:numId w:val="4"/>
        </w:numPr>
        <w:jc w:val="both"/>
        <w:rPr>
          <w:sz w:val="24"/>
          <w:szCs w:val="24"/>
        </w:rPr>
      </w:pPr>
      <w:r w:rsidRPr="008127D3">
        <w:rPr>
          <w:sz w:val="24"/>
          <w:szCs w:val="24"/>
        </w:rPr>
        <w:t>Dyrektor Żłobka, przed nawiązaniem z osobą stosunku pracy lub przed dopuszczeniem osoby do innej działalności związanej z wychowaniem, edukacją, wypoczynkiem, leczeniem dzieci lub z opieką nad nimi, zobowiązany jest do uzyskania informacji, czy dane tej osoby są zamieszczone w Rejestrze Sprawców Przestępstwa na Tle Seksualnym oraz informację z Krajowego Rejestru Karnego.</w:t>
      </w:r>
    </w:p>
    <w:p w14:paraId="0CD84212" w14:textId="77777777" w:rsidR="000615E1" w:rsidRPr="008127D3" w:rsidRDefault="000615E1" w:rsidP="00817955">
      <w:pPr>
        <w:pStyle w:val="Akapitzlist"/>
        <w:numPr>
          <w:ilvl w:val="0"/>
          <w:numId w:val="4"/>
        </w:numPr>
        <w:jc w:val="both"/>
        <w:rPr>
          <w:sz w:val="24"/>
          <w:szCs w:val="24"/>
        </w:rPr>
      </w:pPr>
      <w:r w:rsidRPr="008127D3">
        <w:rPr>
          <w:sz w:val="24"/>
          <w:szCs w:val="24"/>
        </w:rPr>
        <w:t>Informacje otrzymane z systemu teleinformatycznego Dyrektor przechowuje w aktach osobowych pracownika.</w:t>
      </w:r>
    </w:p>
    <w:p w14:paraId="5F6B66D5" w14:textId="77777777" w:rsidR="000615E1" w:rsidRPr="008127D3" w:rsidRDefault="000615E1" w:rsidP="00817955">
      <w:pPr>
        <w:pStyle w:val="Akapitzlist"/>
        <w:numPr>
          <w:ilvl w:val="0"/>
          <w:numId w:val="4"/>
        </w:numPr>
        <w:jc w:val="both"/>
        <w:rPr>
          <w:sz w:val="24"/>
          <w:szCs w:val="24"/>
        </w:rPr>
      </w:pPr>
      <w:r w:rsidRPr="008127D3">
        <w:rPr>
          <w:sz w:val="24"/>
          <w:szCs w:val="24"/>
        </w:rPr>
        <w:t>Dyrektor od kandydata pobiera informację z Krajowego Rejestru Karnego o niekaralności;</w:t>
      </w:r>
    </w:p>
    <w:p w14:paraId="3654DF5B" w14:textId="77777777" w:rsidR="000615E1" w:rsidRPr="008127D3" w:rsidRDefault="000615E1" w:rsidP="00817955">
      <w:pPr>
        <w:pStyle w:val="Akapitzlist"/>
        <w:numPr>
          <w:ilvl w:val="0"/>
          <w:numId w:val="4"/>
        </w:numPr>
        <w:jc w:val="both"/>
        <w:rPr>
          <w:sz w:val="24"/>
          <w:szCs w:val="24"/>
        </w:rPr>
      </w:pPr>
      <w:r w:rsidRPr="008127D3">
        <w:rPr>
          <w:sz w:val="24"/>
          <w:szCs w:val="24"/>
        </w:rPr>
        <w:t>Jeżeli kandydat posiada obywatelstwo inne niż polskie wówczas powinien przedłożyć również informację z rejestru karnego państwa, którego jest obywatelem, uzyskiwaną do celów działalności zawodowej lub wolontariackiej związanej z kontaktami z małoletnimi, bądź informację z rejestru karnego, jeżeli prawo tego państwa nie przewiduje wydawania informacji dla wyżej wymienionych celów;</w:t>
      </w:r>
    </w:p>
    <w:p w14:paraId="71098810" w14:textId="77777777" w:rsidR="000615E1" w:rsidRPr="008127D3" w:rsidRDefault="000615E1" w:rsidP="00817955">
      <w:pPr>
        <w:pStyle w:val="Akapitzlist"/>
        <w:numPr>
          <w:ilvl w:val="0"/>
          <w:numId w:val="4"/>
        </w:numPr>
        <w:jc w:val="both"/>
        <w:rPr>
          <w:sz w:val="24"/>
          <w:szCs w:val="24"/>
        </w:rPr>
      </w:pPr>
      <w:r w:rsidRPr="008127D3">
        <w:rPr>
          <w:sz w:val="24"/>
          <w:szCs w:val="24"/>
        </w:rPr>
        <w:t>Dyrektor pobiera od kandydata oświadczenie o państwie/państwach (innych niż Rzeczypospolita Polska), w których zamieszkiwał w ostatnich 20 latach pod rygorem odpowiedzialności karnej;</w:t>
      </w:r>
    </w:p>
    <w:p w14:paraId="15B5BE22" w14:textId="77777777" w:rsidR="000615E1" w:rsidRPr="008127D3" w:rsidRDefault="000615E1" w:rsidP="00817955">
      <w:pPr>
        <w:pStyle w:val="Akapitzlist"/>
        <w:numPr>
          <w:ilvl w:val="0"/>
          <w:numId w:val="4"/>
        </w:numPr>
        <w:jc w:val="both"/>
        <w:rPr>
          <w:sz w:val="24"/>
          <w:szCs w:val="24"/>
        </w:rPr>
      </w:pPr>
      <w:r w:rsidRPr="008127D3">
        <w:rPr>
          <w:sz w:val="24"/>
          <w:szCs w:val="24"/>
        </w:rPr>
        <w:lastRenderedPageBreak/>
        <w:t>Jeżeli prawo państwa, z którego ma być przedłożona informacja o niekaralności nie przewiduje wydawania takiej informacji lub nie prowadzi rejestru karnego, wówczas kandydat składa, pod rygorem odpowiedzialności karnej, oświadczenie o tym fakcie wraz z oświadczeniem, że nie był prawomocnie skazany oraz nie wydano wobec niego innego orzeczenia, w którym stwierdzono, iż dopuścił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784BDC9D" w14:textId="77777777" w:rsidR="000615E1" w:rsidRPr="008127D3" w:rsidRDefault="000615E1" w:rsidP="00817955">
      <w:pPr>
        <w:pStyle w:val="Akapitzlist"/>
        <w:numPr>
          <w:ilvl w:val="0"/>
          <w:numId w:val="4"/>
        </w:numPr>
        <w:jc w:val="both"/>
        <w:rPr>
          <w:sz w:val="24"/>
          <w:szCs w:val="24"/>
        </w:rPr>
      </w:pPr>
      <w:r w:rsidRPr="008127D3">
        <w:rPr>
          <w:sz w:val="24"/>
          <w:szCs w:val="24"/>
        </w:rPr>
        <w:t>Pod oświadczeniami składanymi pod rygorem odpowiedzialności karnej składa się oświadczenie o następującej treści: Jestem świadomy/a odpowiedzialności karnej za złożenie fałszywego oświadczenia. Oświadczenie to zastępuje pouczenie organu o odpowiedzialności karnej za złożenie fałszywego oświadczenia.</w:t>
      </w:r>
    </w:p>
    <w:p w14:paraId="115B7111" w14:textId="77777777" w:rsidR="008127D3" w:rsidRPr="008127D3" w:rsidRDefault="008127D3" w:rsidP="00CA4BF1">
      <w:pPr>
        <w:pStyle w:val="Akapitzlist"/>
        <w:jc w:val="both"/>
        <w:rPr>
          <w:sz w:val="24"/>
          <w:szCs w:val="24"/>
        </w:rPr>
      </w:pPr>
    </w:p>
    <w:p w14:paraId="7C0D60BB" w14:textId="77777777" w:rsidR="000615E1" w:rsidRPr="00486E62" w:rsidRDefault="000615E1" w:rsidP="00CA4BF1">
      <w:pPr>
        <w:jc w:val="center"/>
        <w:rPr>
          <w:b/>
          <w:sz w:val="24"/>
          <w:szCs w:val="24"/>
        </w:rPr>
      </w:pPr>
      <w:r w:rsidRPr="00486E62">
        <w:rPr>
          <w:b/>
          <w:sz w:val="24"/>
          <w:szCs w:val="24"/>
        </w:rPr>
        <w:t>§ 3.</w:t>
      </w:r>
    </w:p>
    <w:p w14:paraId="2844D1AF" w14:textId="77777777" w:rsidR="000615E1" w:rsidRPr="007327EC" w:rsidRDefault="000615E1" w:rsidP="00CA4BF1">
      <w:pPr>
        <w:jc w:val="both"/>
        <w:rPr>
          <w:sz w:val="24"/>
          <w:szCs w:val="24"/>
        </w:rPr>
      </w:pPr>
    </w:p>
    <w:p w14:paraId="732CE1D7" w14:textId="77777777" w:rsidR="000615E1" w:rsidRPr="007327EC" w:rsidRDefault="000615E1" w:rsidP="00CA4BF1">
      <w:pPr>
        <w:jc w:val="both"/>
        <w:rPr>
          <w:sz w:val="24"/>
          <w:szCs w:val="24"/>
        </w:rPr>
      </w:pPr>
      <w:r w:rsidRPr="007327EC">
        <w:rPr>
          <w:sz w:val="24"/>
          <w:szCs w:val="24"/>
        </w:rPr>
        <w:t>Zasady bezpiecznych relacji personelu Żłobka z jego podopiecznymi:</w:t>
      </w:r>
    </w:p>
    <w:p w14:paraId="1BE0E8F2" w14:textId="77777777" w:rsidR="000615E1" w:rsidRPr="007327EC" w:rsidRDefault="000615E1" w:rsidP="00CA4BF1">
      <w:pPr>
        <w:jc w:val="both"/>
        <w:rPr>
          <w:sz w:val="24"/>
          <w:szCs w:val="24"/>
        </w:rPr>
      </w:pPr>
    </w:p>
    <w:p w14:paraId="1E555EDD" w14:textId="77777777" w:rsidR="000615E1" w:rsidRPr="008127D3" w:rsidRDefault="000615E1" w:rsidP="00817955">
      <w:pPr>
        <w:pStyle w:val="Akapitzlist"/>
        <w:numPr>
          <w:ilvl w:val="0"/>
          <w:numId w:val="5"/>
        </w:numPr>
        <w:jc w:val="both"/>
        <w:rPr>
          <w:sz w:val="24"/>
          <w:szCs w:val="24"/>
        </w:rPr>
      </w:pPr>
      <w:r w:rsidRPr="008127D3">
        <w:rPr>
          <w:sz w:val="24"/>
          <w:szCs w:val="24"/>
        </w:rPr>
        <w:t xml:space="preserve">Podstawową zasadą wszystkich czynności podejmowanych przez personel Żłobka jest działanie dla dobra dziecka i w jego interesie. Personel traktuje </w:t>
      </w:r>
      <w:r w:rsidR="0004334B">
        <w:rPr>
          <w:sz w:val="24"/>
          <w:szCs w:val="24"/>
        </w:rPr>
        <w:t>dziecko</w:t>
      </w:r>
      <w:r w:rsidRPr="008127D3">
        <w:rPr>
          <w:sz w:val="24"/>
          <w:szCs w:val="24"/>
        </w:rPr>
        <w:t xml:space="preserve"> z szacunkiem oraz uwzględnia jego godność i potrzeby. Niedopuszczalne jest stosowanie przemocy wobec </w:t>
      </w:r>
      <w:r w:rsidR="005A7F4A">
        <w:rPr>
          <w:sz w:val="24"/>
          <w:szCs w:val="24"/>
        </w:rPr>
        <w:t>dziecka</w:t>
      </w:r>
      <w:r w:rsidRPr="008127D3">
        <w:rPr>
          <w:sz w:val="24"/>
          <w:szCs w:val="24"/>
        </w:rPr>
        <w:t xml:space="preserve"> w jakiejkolwiek formie;</w:t>
      </w:r>
    </w:p>
    <w:p w14:paraId="4C24FAAF" w14:textId="77777777" w:rsidR="000615E1" w:rsidRPr="008127D3" w:rsidRDefault="000615E1" w:rsidP="00817955">
      <w:pPr>
        <w:pStyle w:val="Akapitzlist"/>
        <w:numPr>
          <w:ilvl w:val="0"/>
          <w:numId w:val="5"/>
        </w:numPr>
        <w:jc w:val="both"/>
        <w:rPr>
          <w:sz w:val="24"/>
          <w:szCs w:val="24"/>
        </w:rPr>
      </w:pPr>
      <w:r w:rsidRPr="008127D3">
        <w:rPr>
          <w:sz w:val="24"/>
          <w:szCs w:val="24"/>
        </w:rPr>
        <w:t>Zasady bezpiecznych relacji personelu z dziećmi obowiązują wszystkich pracowników, stażystów i wolontariuszy;</w:t>
      </w:r>
    </w:p>
    <w:p w14:paraId="41B1E078" w14:textId="77777777" w:rsidR="000615E1" w:rsidRPr="008127D3" w:rsidRDefault="000615E1" w:rsidP="00817955">
      <w:pPr>
        <w:pStyle w:val="Akapitzlist"/>
        <w:numPr>
          <w:ilvl w:val="0"/>
          <w:numId w:val="5"/>
        </w:numPr>
        <w:jc w:val="both"/>
        <w:rPr>
          <w:sz w:val="24"/>
          <w:szCs w:val="24"/>
        </w:rPr>
      </w:pPr>
      <w:r w:rsidRPr="008127D3">
        <w:rPr>
          <w:sz w:val="24"/>
          <w:szCs w:val="24"/>
        </w:rPr>
        <w:t xml:space="preserve">Znajomość i zaakceptowanie zasad są potwierdzone podpisaniem oświadczenia, którego wzór stanowi załącznik nr </w:t>
      </w:r>
      <w:r w:rsidR="00D32494">
        <w:rPr>
          <w:sz w:val="24"/>
          <w:szCs w:val="24"/>
        </w:rPr>
        <w:t>1</w:t>
      </w:r>
      <w:r w:rsidRPr="008127D3">
        <w:rPr>
          <w:sz w:val="24"/>
          <w:szCs w:val="24"/>
        </w:rPr>
        <w:t xml:space="preserve"> do niniejszych Standardów.</w:t>
      </w:r>
    </w:p>
    <w:p w14:paraId="5FFD2DB7" w14:textId="77777777" w:rsidR="000615E1" w:rsidRPr="008127D3" w:rsidRDefault="000615E1" w:rsidP="00817955">
      <w:pPr>
        <w:pStyle w:val="Akapitzlist"/>
        <w:numPr>
          <w:ilvl w:val="0"/>
          <w:numId w:val="5"/>
        </w:numPr>
        <w:jc w:val="both"/>
        <w:rPr>
          <w:sz w:val="24"/>
          <w:szCs w:val="24"/>
        </w:rPr>
      </w:pPr>
      <w:r w:rsidRPr="008127D3">
        <w:rPr>
          <w:sz w:val="24"/>
          <w:szCs w:val="24"/>
        </w:rPr>
        <w:t xml:space="preserve">Pracownik Żłobka zobowiązany jest do utrzymywania profesjonalnej relacji z dziećmi i każdorazowego rozważenia, czy jego reakcja, komunikat bądź działanie wobec </w:t>
      </w:r>
      <w:r w:rsidR="0004334B">
        <w:rPr>
          <w:sz w:val="24"/>
          <w:szCs w:val="24"/>
        </w:rPr>
        <w:t xml:space="preserve">dziecka </w:t>
      </w:r>
      <w:r w:rsidRPr="008127D3">
        <w:rPr>
          <w:sz w:val="24"/>
          <w:szCs w:val="24"/>
        </w:rPr>
        <w:t>są odpowiednie do sytuacji, bezpieczne, uzasadnione i sprawiedliwe wobec innych dzieci.</w:t>
      </w:r>
    </w:p>
    <w:p w14:paraId="0ECFA252" w14:textId="77777777" w:rsidR="000615E1" w:rsidRPr="005A7F4A" w:rsidRDefault="000615E1" w:rsidP="00817955">
      <w:pPr>
        <w:pStyle w:val="Akapitzlist"/>
        <w:numPr>
          <w:ilvl w:val="0"/>
          <w:numId w:val="5"/>
        </w:numPr>
        <w:jc w:val="both"/>
        <w:rPr>
          <w:sz w:val="24"/>
          <w:szCs w:val="24"/>
        </w:rPr>
      </w:pPr>
      <w:r w:rsidRPr="008127D3">
        <w:rPr>
          <w:sz w:val="24"/>
          <w:szCs w:val="24"/>
        </w:rPr>
        <w:t>Pracownik Żłobka w kontakcie z dziećmi:</w:t>
      </w:r>
    </w:p>
    <w:p w14:paraId="4E92D94A" w14:textId="77777777" w:rsidR="000615E1" w:rsidRPr="008127D3" w:rsidRDefault="000615E1" w:rsidP="00817955">
      <w:pPr>
        <w:pStyle w:val="Akapitzlist"/>
        <w:numPr>
          <w:ilvl w:val="0"/>
          <w:numId w:val="6"/>
        </w:numPr>
        <w:jc w:val="both"/>
        <w:rPr>
          <w:sz w:val="24"/>
          <w:szCs w:val="24"/>
        </w:rPr>
      </w:pPr>
      <w:r w:rsidRPr="008127D3">
        <w:rPr>
          <w:sz w:val="24"/>
          <w:szCs w:val="24"/>
        </w:rPr>
        <w:t>zachowuje cierpliwość i odnosi się do dzieci z szacunkiem;</w:t>
      </w:r>
    </w:p>
    <w:p w14:paraId="72A6B9E1" w14:textId="77777777" w:rsidR="000615E1" w:rsidRPr="008127D3" w:rsidRDefault="000615E1" w:rsidP="00817955">
      <w:pPr>
        <w:pStyle w:val="Akapitzlist"/>
        <w:numPr>
          <w:ilvl w:val="0"/>
          <w:numId w:val="6"/>
        </w:numPr>
        <w:jc w:val="both"/>
        <w:rPr>
          <w:sz w:val="24"/>
          <w:szCs w:val="24"/>
        </w:rPr>
      </w:pPr>
      <w:r w:rsidRPr="008127D3">
        <w:rPr>
          <w:sz w:val="24"/>
          <w:szCs w:val="24"/>
        </w:rPr>
        <w:t>uważnie wysłuchuje dzieci i stara się udzielać im odpowiedzi dostosowanej do sytuacji i ich wieku;</w:t>
      </w:r>
    </w:p>
    <w:p w14:paraId="0135F051" w14:textId="77777777" w:rsidR="000615E1" w:rsidRPr="008127D3" w:rsidRDefault="000615E1" w:rsidP="00817955">
      <w:pPr>
        <w:pStyle w:val="Akapitzlist"/>
        <w:numPr>
          <w:ilvl w:val="0"/>
          <w:numId w:val="6"/>
        </w:numPr>
        <w:jc w:val="both"/>
        <w:rPr>
          <w:sz w:val="24"/>
          <w:szCs w:val="24"/>
        </w:rPr>
      </w:pPr>
      <w:r w:rsidRPr="008127D3">
        <w:rPr>
          <w:sz w:val="24"/>
          <w:szCs w:val="24"/>
        </w:rPr>
        <w:t>nie zawstydza dzieci, nie lekceważy, nie upokarza i nie obraża;</w:t>
      </w:r>
    </w:p>
    <w:p w14:paraId="0D510568" w14:textId="77777777" w:rsidR="000615E1" w:rsidRDefault="000615E1" w:rsidP="00817955">
      <w:pPr>
        <w:pStyle w:val="Akapitzlist"/>
        <w:numPr>
          <w:ilvl w:val="0"/>
          <w:numId w:val="6"/>
        </w:numPr>
        <w:jc w:val="both"/>
        <w:rPr>
          <w:sz w:val="24"/>
          <w:szCs w:val="24"/>
        </w:rPr>
      </w:pPr>
      <w:r w:rsidRPr="008127D3">
        <w:rPr>
          <w:sz w:val="24"/>
          <w:szCs w:val="24"/>
        </w:rPr>
        <w:t>nie krzyczy, chyba że wymaga tego sytuacja niebezpieczna (np. ostrzeżenie);</w:t>
      </w:r>
    </w:p>
    <w:p w14:paraId="7849202D" w14:textId="6433D764" w:rsidR="0004334B" w:rsidRPr="0004334B" w:rsidRDefault="0004334B" w:rsidP="00817955">
      <w:pPr>
        <w:pStyle w:val="Akapitzlist"/>
        <w:numPr>
          <w:ilvl w:val="0"/>
          <w:numId w:val="6"/>
        </w:numPr>
        <w:jc w:val="both"/>
        <w:rPr>
          <w:sz w:val="24"/>
          <w:szCs w:val="24"/>
        </w:rPr>
      </w:pPr>
      <w:r w:rsidRPr="0004334B">
        <w:rPr>
          <w:sz w:val="24"/>
          <w:szCs w:val="24"/>
        </w:rPr>
        <w:t xml:space="preserve">W sytuacji zajęć i zabaw personel </w:t>
      </w:r>
      <w:r w:rsidR="00A53D0F">
        <w:rPr>
          <w:sz w:val="24"/>
          <w:szCs w:val="24"/>
        </w:rPr>
        <w:t>żłobka</w:t>
      </w:r>
      <w:bookmarkStart w:id="1" w:name="_GoBack"/>
      <w:bookmarkEnd w:id="1"/>
      <w:r>
        <w:rPr>
          <w:sz w:val="24"/>
          <w:szCs w:val="24"/>
        </w:rPr>
        <w:t xml:space="preserve"> </w:t>
      </w:r>
      <w:r w:rsidRPr="0004334B">
        <w:rPr>
          <w:sz w:val="24"/>
          <w:szCs w:val="24"/>
        </w:rPr>
        <w:t>ma prawo przytulać dziecko, sadzać je na kolanach, trzymać na rękach, bezpośrednio</w:t>
      </w:r>
      <w:r>
        <w:rPr>
          <w:sz w:val="24"/>
          <w:szCs w:val="24"/>
        </w:rPr>
        <w:t xml:space="preserve"> </w:t>
      </w:r>
      <w:r w:rsidRPr="0004334B">
        <w:rPr>
          <w:sz w:val="24"/>
          <w:szCs w:val="24"/>
        </w:rPr>
        <w:t xml:space="preserve">pomagać dziecku w wykonywaniu ćwiczeń </w:t>
      </w:r>
      <w:r w:rsidRPr="0004334B">
        <w:rPr>
          <w:sz w:val="24"/>
          <w:szCs w:val="24"/>
        </w:rPr>
        <w:lastRenderedPageBreak/>
        <w:t>sprawnościowych, zadań ruchowych oraz</w:t>
      </w:r>
      <w:r>
        <w:rPr>
          <w:sz w:val="24"/>
          <w:szCs w:val="24"/>
        </w:rPr>
        <w:t xml:space="preserve"> </w:t>
      </w:r>
      <w:r w:rsidRPr="0004334B">
        <w:rPr>
          <w:sz w:val="24"/>
          <w:szCs w:val="24"/>
        </w:rPr>
        <w:t>zadań manualnych – tylko za zgodą dziecka i z inicjatywy dziecka,</w:t>
      </w:r>
    </w:p>
    <w:p w14:paraId="286448EF" w14:textId="77777777" w:rsidR="00817955" w:rsidRDefault="000615E1" w:rsidP="00817955">
      <w:pPr>
        <w:pStyle w:val="Akapitzlist"/>
        <w:numPr>
          <w:ilvl w:val="0"/>
          <w:numId w:val="5"/>
        </w:numPr>
        <w:jc w:val="both"/>
        <w:rPr>
          <w:sz w:val="24"/>
          <w:szCs w:val="24"/>
        </w:rPr>
      </w:pPr>
      <w:r w:rsidRPr="00817955">
        <w:rPr>
          <w:sz w:val="24"/>
          <w:szCs w:val="24"/>
        </w:rPr>
        <w:t xml:space="preserve">nie ujawnia drażliwych informacji o dzieciach osobom do tego nieuprawnionym, dotyczy to również ujawniania jego wizerunku. </w:t>
      </w:r>
    </w:p>
    <w:p w14:paraId="2A4ECE52" w14:textId="77777777" w:rsidR="000615E1" w:rsidRPr="00817955" w:rsidRDefault="000615E1" w:rsidP="00817955">
      <w:pPr>
        <w:pStyle w:val="Akapitzlist"/>
        <w:numPr>
          <w:ilvl w:val="0"/>
          <w:numId w:val="5"/>
        </w:numPr>
        <w:jc w:val="both"/>
        <w:rPr>
          <w:sz w:val="24"/>
          <w:szCs w:val="24"/>
        </w:rPr>
      </w:pPr>
      <w:r w:rsidRPr="00817955">
        <w:rPr>
          <w:sz w:val="24"/>
          <w:szCs w:val="24"/>
        </w:rPr>
        <w:t>Pracownik Żłobka zobowiązany jest do zachowania w poufności informacji uzyskanych</w:t>
      </w:r>
      <w:r w:rsidR="005A7F4A" w:rsidRPr="00817955">
        <w:rPr>
          <w:sz w:val="24"/>
          <w:szCs w:val="24"/>
        </w:rPr>
        <w:t xml:space="preserve"> </w:t>
      </w:r>
      <w:r w:rsidRPr="00817955">
        <w:rPr>
          <w:sz w:val="24"/>
          <w:szCs w:val="24"/>
        </w:rPr>
        <w:t>w związku z pełnioną funkcją lub wykonywaną pracą, dotyczących zdrowia, potrzeb rozwojowych i edukacyjnych, możliwości psychofizycznych, seksualności, orientacji seksualnej, pochodzenia rasowego lub etnicznego, poglądów politycznych, przekonań religijnych lub światopoglądów uczniów.</w:t>
      </w:r>
    </w:p>
    <w:p w14:paraId="2C4DDCEF" w14:textId="77777777" w:rsidR="000615E1" w:rsidRPr="0004334B" w:rsidRDefault="000615E1" w:rsidP="00817955">
      <w:pPr>
        <w:pStyle w:val="Akapitzlist"/>
        <w:numPr>
          <w:ilvl w:val="0"/>
          <w:numId w:val="5"/>
        </w:numPr>
        <w:jc w:val="both"/>
        <w:rPr>
          <w:sz w:val="24"/>
          <w:szCs w:val="24"/>
        </w:rPr>
      </w:pPr>
      <w:r w:rsidRPr="008127D3">
        <w:rPr>
          <w:sz w:val="24"/>
          <w:szCs w:val="24"/>
        </w:rPr>
        <w:t>Pracownik Żłobka nie może utrwalać wizerunków dzieci w celach prywatnych, jak również zawodowych, jeżeli opiekun dziecka nie wyraził na to zgody.</w:t>
      </w:r>
    </w:p>
    <w:p w14:paraId="422178B1" w14:textId="77777777" w:rsidR="0085484F" w:rsidRDefault="000615E1" w:rsidP="0085484F">
      <w:pPr>
        <w:jc w:val="center"/>
        <w:rPr>
          <w:b/>
          <w:sz w:val="24"/>
          <w:szCs w:val="24"/>
        </w:rPr>
      </w:pPr>
      <w:r w:rsidRPr="00486E62">
        <w:rPr>
          <w:b/>
          <w:sz w:val="24"/>
          <w:szCs w:val="24"/>
        </w:rPr>
        <w:t xml:space="preserve">§ </w:t>
      </w:r>
      <w:r w:rsidR="0085484F">
        <w:rPr>
          <w:b/>
          <w:sz w:val="24"/>
          <w:szCs w:val="24"/>
        </w:rPr>
        <w:t>4</w:t>
      </w:r>
      <w:r w:rsidRPr="00486E62">
        <w:rPr>
          <w:b/>
          <w:sz w:val="24"/>
          <w:szCs w:val="24"/>
        </w:rPr>
        <w:t>.</w:t>
      </w:r>
    </w:p>
    <w:p w14:paraId="191FFD2A" w14:textId="77777777" w:rsidR="0004334B" w:rsidRPr="0085484F" w:rsidRDefault="0004334B" w:rsidP="00817955">
      <w:pPr>
        <w:pStyle w:val="Akapitzlist"/>
        <w:numPr>
          <w:ilvl w:val="0"/>
          <w:numId w:val="16"/>
        </w:numPr>
        <w:rPr>
          <w:b/>
          <w:sz w:val="24"/>
          <w:szCs w:val="24"/>
        </w:rPr>
      </w:pPr>
      <w:r w:rsidRPr="0085484F">
        <w:rPr>
          <w:sz w:val="24"/>
          <w:szCs w:val="24"/>
        </w:rPr>
        <w:t>W sytuacji wykonywania czynności pielęgnacyjnych personel przedszkola:</w:t>
      </w:r>
    </w:p>
    <w:p w14:paraId="7B3FE615" w14:textId="77777777" w:rsidR="0004334B" w:rsidRPr="0004334B" w:rsidRDefault="0004334B" w:rsidP="00817955">
      <w:pPr>
        <w:pStyle w:val="Akapitzlist"/>
        <w:numPr>
          <w:ilvl w:val="0"/>
          <w:numId w:val="15"/>
        </w:numPr>
        <w:jc w:val="both"/>
        <w:rPr>
          <w:sz w:val="24"/>
          <w:szCs w:val="24"/>
        </w:rPr>
      </w:pPr>
      <w:r w:rsidRPr="0004334B">
        <w:rPr>
          <w:sz w:val="24"/>
          <w:szCs w:val="24"/>
        </w:rPr>
        <w:t>ma obowiązek wykonywać wszystkie czynności pielęgnacyjne przy dziecku takie jak:</w:t>
      </w:r>
      <w:r>
        <w:rPr>
          <w:sz w:val="24"/>
          <w:szCs w:val="24"/>
        </w:rPr>
        <w:t xml:space="preserve"> </w:t>
      </w:r>
      <w:r w:rsidRPr="0004334B">
        <w:rPr>
          <w:sz w:val="24"/>
          <w:szCs w:val="24"/>
        </w:rPr>
        <w:t>- mycie i pielęgnacja intymnych okolic ciała dziecka, w sytuacji, gdy dziecko się</w:t>
      </w:r>
      <w:r>
        <w:rPr>
          <w:sz w:val="24"/>
          <w:szCs w:val="24"/>
        </w:rPr>
        <w:t xml:space="preserve"> </w:t>
      </w:r>
      <w:r w:rsidRPr="0004334B">
        <w:rPr>
          <w:sz w:val="24"/>
          <w:szCs w:val="24"/>
        </w:rPr>
        <w:t xml:space="preserve">zanieczyści/zmoczy – zmiana bielizny, ubranka, wymiana pieluszki </w:t>
      </w:r>
      <w:r>
        <w:rPr>
          <w:sz w:val="24"/>
          <w:szCs w:val="24"/>
        </w:rPr>
        <w:t xml:space="preserve"> </w:t>
      </w:r>
      <w:r w:rsidRPr="0004334B">
        <w:rPr>
          <w:sz w:val="24"/>
          <w:szCs w:val="24"/>
        </w:rPr>
        <w:t>dziecku,</w:t>
      </w:r>
    </w:p>
    <w:p w14:paraId="5D6AABD0" w14:textId="77777777" w:rsidR="0004334B" w:rsidRPr="0004334B" w:rsidRDefault="0004334B" w:rsidP="00817955">
      <w:pPr>
        <w:pStyle w:val="Akapitzlist"/>
        <w:numPr>
          <w:ilvl w:val="0"/>
          <w:numId w:val="15"/>
        </w:numPr>
        <w:jc w:val="both"/>
        <w:rPr>
          <w:sz w:val="24"/>
          <w:szCs w:val="24"/>
        </w:rPr>
      </w:pPr>
      <w:r w:rsidRPr="0004334B">
        <w:rPr>
          <w:sz w:val="24"/>
          <w:szCs w:val="24"/>
        </w:rPr>
        <w:t>ma obowiązek systematycznie dbać o czystość rąk i buzi dziecka,</w:t>
      </w:r>
    </w:p>
    <w:p w14:paraId="604E31E3" w14:textId="77777777" w:rsidR="0004334B" w:rsidRPr="0004334B" w:rsidRDefault="0004334B" w:rsidP="00817955">
      <w:pPr>
        <w:pStyle w:val="Akapitzlist"/>
        <w:numPr>
          <w:ilvl w:val="0"/>
          <w:numId w:val="15"/>
        </w:numPr>
        <w:jc w:val="both"/>
        <w:rPr>
          <w:sz w:val="24"/>
          <w:szCs w:val="24"/>
        </w:rPr>
      </w:pPr>
      <w:r w:rsidRPr="0004334B">
        <w:rPr>
          <w:sz w:val="24"/>
          <w:szCs w:val="24"/>
        </w:rPr>
        <w:t>w zależności od stopnia samodzielności dziecka wyręcza je w tych działaniach,</w:t>
      </w:r>
      <w:r>
        <w:rPr>
          <w:sz w:val="24"/>
          <w:szCs w:val="24"/>
        </w:rPr>
        <w:t xml:space="preserve"> </w:t>
      </w:r>
      <w:r w:rsidRPr="0004334B">
        <w:rPr>
          <w:sz w:val="24"/>
          <w:szCs w:val="24"/>
        </w:rPr>
        <w:t>pomaga lub tylko kontroluje i w spiera wysiłki dziecka,</w:t>
      </w:r>
    </w:p>
    <w:p w14:paraId="32DCBDD0" w14:textId="77777777" w:rsidR="0004334B" w:rsidRPr="0085484F" w:rsidRDefault="0004334B" w:rsidP="00817955">
      <w:pPr>
        <w:pStyle w:val="Akapitzlist"/>
        <w:numPr>
          <w:ilvl w:val="0"/>
          <w:numId w:val="15"/>
        </w:numPr>
        <w:jc w:val="both"/>
        <w:rPr>
          <w:sz w:val="24"/>
          <w:szCs w:val="24"/>
        </w:rPr>
      </w:pPr>
      <w:r w:rsidRPr="0004334B">
        <w:rPr>
          <w:sz w:val="24"/>
          <w:szCs w:val="24"/>
        </w:rPr>
        <w:t>zawsze uprzedza dziecko o potrzebie i konieczności wykonania przy nim czynności</w:t>
      </w:r>
      <w:r w:rsidR="00817955">
        <w:rPr>
          <w:sz w:val="24"/>
          <w:szCs w:val="24"/>
        </w:rPr>
        <w:t xml:space="preserve"> </w:t>
      </w:r>
      <w:r w:rsidRPr="0085484F">
        <w:rPr>
          <w:sz w:val="24"/>
          <w:szCs w:val="24"/>
        </w:rPr>
        <w:t>pielęgnacyjnych,</w:t>
      </w:r>
    </w:p>
    <w:p w14:paraId="596AA110" w14:textId="77777777" w:rsidR="0004334B" w:rsidRPr="0085484F" w:rsidRDefault="0004334B" w:rsidP="00817955">
      <w:pPr>
        <w:pStyle w:val="Akapitzlist"/>
        <w:numPr>
          <w:ilvl w:val="0"/>
          <w:numId w:val="15"/>
        </w:numPr>
        <w:jc w:val="both"/>
        <w:rPr>
          <w:sz w:val="24"/>
          <w:szCs w:val="24"/>
        </w:rPr>
      </w:pPr>
      <w:r w:rsidRPr="0004334B">
        <w:rPr>
          <w:sz w:val="24"/>
          <w:szCs w:val="24"/>
        </w:rPr>
        <w:t>wykonuje czynności pielęgnacyjne w sposób delikatny, spokojnie, bez pośpiechu –</w:t>
      </w:r>
      <w:r w:rsidR="0085484F">
        <w:rPr>
          <w:sz w:val="24"/>
          <w:szCs w:val="24"/>
        </w:rPr>
        <w:t xml:space="preserve"> </w:t>
      </w:r>
      <w:r w:rsidRPr="0085484F">
        <w:rPr>
          <w:sz w:val="24"/>
          <w:szCs w:val="24"/>
        </w:rPr>
        <w:t>tak, aby dziecko czuło się w tych sytuacjach bezpiecznie,</w:t>
      </w:r>
    </w:p>
    <w:p w14:paraId="6AB1CE1C" w14:textId="77777777" w:rsidR="0004334B" w:rsidRPr="0004334B" w:rsidRDefault="0004334B" w:rsidP="00817955">
      <w:pPr>
        <w:pStyle w:val="Akapitzlist"/>
        <w:numPr>
          <w:ilvl w:val="0"/>
          <w:numId w:val="16"/>
        </w:numPr>
        <w:jc w:val="both"/>
        <w:rPr>
          <w:sz w:val="24"/>
          <w:szCs w:val="24"/>
        </w:rPr>
      </w:pPr>
      <w:r w:rsidRPr="0004334B">
        <w:rPr>
          <w:sz w:val="24"/>
          <w:szCs w:val="24"/>
        </w:rPr>
        <w:t>W sytuacjach: rozbierania, przebierania do snu, ubierania, personel placówki:</w:t>
      </w:r>
    </w:p>
    <w:p w14:paraId="423CE635" w14:textId="77777777" w:rsidR="0004334B" w:rsidRPr="0085484F" w:rsidRDefault="0004334B" w:rsidP="00817955">
      <w:pPr>
        <w:pStyle w:val="Akapitzlist"/>
        <w:numPr>
          <w:ilvl w:val="0"/>
          <w:numId w:val="17"/>
        </w:numPr>
        <w:jc w:val="both"/>
        <w:rPr>
          <w:sz w:val="24"/>
          <w:szCs w:val="24"/>
        </w:rPr>
      </w:pPr>
      <w:r w:rsidRPr="0004334B">
        <w:rPr>
          <w:sz w:val="24"/>
          <w:szCs w:val="24"/>
        </w:rPr>
        <w:t>w przypadku dzieci bardziej samodzielnych służy im pomocą w czynnościach</w:t>
      </w:r>
      <w:r w:rsidR="0085484F">
        <w:rPr>
          <w:sz w:val="24"/>
          <w:szCs w:val="24"/>
        </w:rPr>
        <w:t xml:space="preserve"> </w:t>
      </w:r>
      <w:r w:rsidRPr="0085484F">
        <w:rPr>
          <w:sz w:val="24"/>
          <w:szCs w:val="24"/>
        </w:rPr>
        <w:t>ubierania i rozbierania – za ich zgodą,</w:t>
      </w:r>
    </w:p>
    <w:p w14:paraId="35585785" w14:textId="77777777" w:rsidR="0004334B" w:rsidRPr="0085484F" w:rsidRDefault="0004334B" w:rsidP="00817955">
      <w:pPr>
        <w:pStyle w:val="Akapitzlist"/>
        <w:numPr>
          <w:ilvl w:val="0"/>
          <w:numId w:val="17"/>
        </w:numPr>
        <w:jc w:val="both"/>
        <w:rPr>
          <w:sz w:val="24"/>
          <w:szCs w:val="24"/>
        </w:rPr>
      </w:pPr>
      <w:r w:rsidRPr="0004334B">
        <w:rPr>
          <w:sz w:val="24"/>
          <w:szCs w:val="24"/>
        </w:rPr>
        <w:t>dzieciom mniej zaradnym w w/w czynnościach pomaga w większym stopniu lub</w:t>
      </w:r>
      <w:r w:rsidR="0085484F">
        <w:rPr>
          <w:sz w:val="24"/>
          <w:szCs w:val="24"/>
        </w:rPr>
        <w:t xml:space="preserve"> </w:t>
      </w:r>
      <w:r w:rsidRPr="0085484F">
        <w:rPr>
          <w:sz w:val="24"/>
          <w:szCs w:val="24"/>
        </w:rPr>
        <w:t>całkowicie je w nich wyręcza,</w:t>
      </w:r>
    </w:p>
    <w:p w14:paraId="1922621C" w14:textId="77777777" w:rsidR="0004334B" w:rsidRPr="0004334B" w:rsidRDefault="0085484F" w:rsidP="0004334B">
      <w:pPr>
        <w:pStyle w:val="Akapitzlist"/>
        <w:jc w:val="both"/>
        <w:rPr>
          <w:sz w:val="24"/>
          <w:szCs w:val="24"/>
        </w:rPr>
      </w:pPr>
      <w:r>
        <w:rPr>
          <w:sz w:val="24"/>
          <w:szCs w:val="24"/>
        </w:rPr>
        <w:t>W</w:t>
      </w:r>
      <w:r w:rsidR="0004334B" w:rsidRPr="0004334B">
        <w:rPr>
          <w:sz w:val="24"/>
          <w:szCs w:val="24"/>
        </w:rPr>
        <w:t>szystkie czynności wykonuje w sposób delikatny, spokojnie, bez zbędnego</w:t>
      </w:r>
    </w:p>
    <w:p w14:paraId="571A8903" w14:textId="77777777" w:rsidR="0004334B" w:rsidRPr="0004334B" w:rsidRDefault="0004334B" w:rsidP="0004334B">
      <w:pPr>
        <w:pStyle w:val="Akapitzlist"/>
        <w:jc w:val="both"/>
        <w:rPr>
          <w:sz w:val="24"/>
          <w:szCs w:val="24"/>
        </w:rPr>
      </w:pPr>
      <w:r w:rsidRPr="0004334B">
        <w:rPr>
          <w:sz w:val="24"/>
          <w:szCs w:val="24"/>
        </w:rPr>
        <w:t>pośpiechu, dbając o komfort dziecka,</w:t>
      </w:r>
    </w:p>
    <w:p w14:paraId="300724D0" w14:textId="77777777" w:rsidR="0004334B" w:rsidRPr="0085484F" w:rsidRDefault="0004334B" w:rsidP="00817955">
      <w:pPr>
        <w:pStyle w:val="Akapitzlist"/>
        <w:numPr>
          <w:ilvl w:val="0"/>
          <w:numId w:val="16"/>
        </w:numPr>
        <w:jc w:val="both"/>
        <w:rPr>
          <w:sz w:val="24"/>
          <w:szCs w:val="24"/>
        </w:rPr>
      </w:pPr>
      <w:r w:rsidRPr="0004334B">
        <w:rPr>
          <w:sz w:val="24"/>
          <w:szCs w:val="24"/>
        </w:rPr>
        <w:t>W sytuacji leżakowania pracownicy</w:t>
      </w:r>
      <w:r w:rsidR="0085484F">
        <w:rPr>
          <w:sz w:val="24"/>
          <w:szCs w:val="24"/>
        </w:rPr>
        <w:t xml:space="preserve"> </w:t>
      </w:r>
      <w:r w:rsidRPr="0085484F">
        <w:rPr>
          <w:sz w:val="24"/>
          <w:szCs w:val="24"/>
        </w:rPr>
        <w:t>w miarę możliwości respektują indywidualne przyzwyczajenia dziecka związane z</w:t>
      </w:r>
      <w:r w:rsidR="0085484F" w:rsidRPr="0085484F">
        <w:rPr>
          <w:sz w:val="24"/>
          <w:szCs w:val="24"/>
        </w:rPr>
        <w:t xml:space="preserve"> </w:t>
      </w:r>
      <w:r w:rsidRPr="0085484F">
        <w:rPr>
          <w:sz w:val="24"/>
          <w:szCs w:val="24"/>
        </w:rPr>
        <w:t>odpoczynkiem i zasypianiem,</w:t>
      </w:r>
    </w:p>
    <w:p w14:paraId="1D1C088C" w14:textId="77777777" w:rsidR="0004334B" w:rsidRPr="0004334B" w:rsidRDefault="0004334B" w:rsidP="00817955">
      <w:pPr>
        <w:pStyle w:val="Akapitzlist"/>
        <w:numPr>
          <w:ilvl w:val="0"/>
          <w:numId w:val="16"/>
        </w:numPr>
        <w:jc w:val="both"/>
        <w:rPr>
          <w:sz w:val="24"/>
          <w:szCs w:val="24"/>
        </w:rPr>
      </w:pPr>
      <w:r w:rsidRPr="0004334B">
        <w:rPr>
          <w:sz w:val="24"/>
          <w:szCs w:val="24"/>
        </w:rPr>
        <w:t xml:space="preserve">W sytuacji spożywania posiłków personel </w:t>
      </w:r>
      <w:r w:rsidR="0085484F">
        <w:rPr>
          <w:sz w:val="24"/>
          <w:szCs w:val="24"/>
        </w:rPr>
        <w:t xml:space="preserve">żłobka </w:t>
      </w:r>
      <w:r w:rsidRPr="0004334B">
        <w:rPr>
          <w:sz w:val="24"/>
          <w:szCs w:val="24"/>
        </w:rPr>
        <w:t>:</w:t>
      </w:r>
    </w:p>
    <w:p w14:paraId="57809330" w14:textId="77777777" w:rsidR="0004334B" w:rsidRPr="0085484F" w:rsidRDefault="0004334B" w:rsidP="00817955">
      <w:pPr>
        <w:pStyle w:val="Akapitzlist"/>
        <w:numPr>
          <w:ilvl w:val="0"/>
          <w:numId w:val="18"/>
        </w:numPr>
        <w:jc w:val="both"/>
        <w:rPr>
          <w:sz w:val="24"/>
          <w:szCs w:val="24"/>
        </w:rPr>
      </w:pPr>
      <w:r w:rsidRPr="0085484F">
        <w:rPr>
          <w:sz w:val="24"/>
          <w:szCs w:val="24"/>
        </w:rPr>
        <w:t>nie zmusza dzieci do jedzenia,</w:t>
      </w:r>
    </w:p>
    <w:p w14:paraId="7A9B7858" w14:textId="77777777" w:rsidR="0004334B" w:rsidRPr="0085484F" w:rsidRDefault="0004334B" w:rsidP="00817955">
      <w:pPr>
        <w:pStyle w:val="Akapitzlist"/>
        <w:numPr>
          <w:ilvl w:val="0"/>
          <w:numId w:val="18"/>
        </w:numPr>
        <w:jc w:val="both"/>
        <w:rPr>
          <w:sz w:val="24"/>
          <w:szCs w:val="24"/>
        </w:rPr>
      </w:pPr>
      <w:r w:rsidRPr="0004334B">
        <w:rPr>
          <w:sz w:val="24"/>
          <w:szCs w:val="24"/>
        </w:rPr>
        <w:t>zachęca dzieci do samodzielnego spożywania posiłku, swoją pomoc oferuje</w:t>
      </w:r>
      <w:r w:rsidR="0085484F">
        <w:rPr>
          <w:sz w:val="24"/>
          <w:szCs w:val="24"/>
        </w:rPr>
        <w:t xml:space="preserve"> </w:t>
      </w:r>
      <w:r w:rsidRPr="0085484F">
        <w:rPr>
          <w:sz w:val="24"/>
          <w:szCs w:val="24"/>
        </w:rPr>
        <w:t>dzieciom, które o to poproszą,</w:t>
      </w:r>
    </w:p>
    <w:p w14:paraId="3964B4FD" w14:textId="77777777" w:rsidR="0004334B" w:rsidRPr="0004334B" w:rsidRDefault="0004334B" w:rsidP="00817955">
      <w:pPr>
        <w:pStyle w:val="Akapitzlist"/>
        <w:numPr>
          <w:ilvl w:val="0"/>
          <w:numId w:val="18"/>
        </w:numPr>
        <w:jc w:val="both"/>
        <w:rPr>
          <w:sz w:val="24"/>
          <w:szCs w:val="24"/>
        </w:rPr>
      </w:pPr>
      <w:r w:rsidRPr="0004334B">
        <w:rPr>
          <w:sz w:val="24"/>
          <w:szCs w:val="24"/>
        </w:rPr>
        <w:t>ma obowiązek nakarmić dzieci, które nie potrafią samodzielnie jeść,</w:t>
      </w:r>
    </w:p>
    <w:p w14:paraId="678032D6" w14:textId="77777777" w:rsidR="00CA4BF1" w:rsidRDefault="000615E1" w:rsidP="00CA4BF1">
      <w:pPr>
        <w:jc w:val="center"/>
        <w:rPr>
          <w:b/>
          <w:sz w:val="24"/>
          <w:szCs w:val="24"/>
        </w:rPr>
      </w:pPr>
      <w:r w:rsidRPr="00486E62">
        <w:rPr>
          <w:b/>
          <w:sz w:val="24"/>
          <w:szCs w:val="24"/>
        </w:rPr>
        <w:t xml:space="preserve">§ </w:t>
      </w:r>
      <w:r w:rsidR="0085484F">
        <w:rPr>
          <w:b/>
          <w:sz w:val="24"/>
          <w:szCs w:val="24"/>
        </w:rPr>
        <w:t>5</w:t>
      </w:r>
      <w:r w:rsidRPr="00486E62">
        <w:rPr>
          <w:b/>
          <w:sz w:val="24"/>
          <w:szCs w:val="24"/>
        </w:rPr>
        <w:t>.</w:t>
      </w:r>
    </w:p>
    <w:p w14:paraId="3C2B2F48" w14:textId="77777777" w:rsidR="00625579" w:rsidRPr="00CA4BF1" w:rsidRDefault="00625579" w:rsidP="00CA4BF1">
      <w:pPr>
        <w:rPr>
          <w:b/>
          <w:sz w:val="28"/>
          <w:szCs w:val="24"/>
        </w:rPr>
      </w:pPr>
      <w:r w:rsidRPr="00CA4BF1">
        <w:rPr>
          <w:sz w:val="24"/>
        </w:rPr>
        <w:t>Kontakty pracownika z dzieckiem poza godzinami pracy:</w:t>
      </w:r>
    </w:p>
    <w:p w14:paraId="5FC1BA71" w14:textId="77777777" w:rsidR="00625579" w:rsidRPr="00CA4BF1" w:rsidRDefault="00625579" w:rsidP="00CA4BF1">
      <w:pPr>
        <w:pStyle w:val="Bezodstpw"/>
        <w:rPr>
          <w:sz w:val="24"/>
        </w:rPr>
      </w:pPr>
    </w:p>
    <w:p w14:paraId="261A605D" w14:textId="77777777" w:rsidR="00625579" w:rsidRPr="00CA4BF1" w:rsidRDefault="00625579" w:rsidP="00817955">
      <w:pPr>
        <w:pStyle w:val="Akapitzlist"/>
        <w:numPr>
          <w:ilvl w:val="0"/>
          <w:numId w:val="14"/>
        </w:numPr>
        <w:rPr>
          <w:sz w:val="24"/>
        </w:rPr>
      </w:pPr>
      <w:r w:rsidRPr="00CA4BF1">
        <w:rPr>
          <w:sz w:val="24"/>
        </w:rPr>
        <w:lastRenderedPageBreak/>
        <w:t>Obowiązuje zasada, że kontakt z dziećmi uczęszczającymi do Żłobka powinien odbywać się</w:t>
      </w:r>
      <w:r w:rsidR="00CA4BF1" w:rsidRPr="00CA4BF1">
        <w:rPr>
          <w:sz w:val="24"/>
        </w:rPr>
        <w:t xml:space="preserve"> </w:t>
      </w:r>
      <w:r w:rsidRPr="00CA4BF1">
        <w:rPr>
          <w:sz w:val="24"/>
        </w:rPr>
        <w:t>wyłącznie w godzinach pracy i dotyczyć celów edukacyjnych lub wychowawczych.</w:t>
      </w:r>
    </w:p>
    <w:p w14:paraId="5CEF850F" w14:textId="77777777" w:rsidR="00625579" w:rsidRPr="00CA4BF1" w:rsidRDefault="00625579" w:rsidP="00817955">
      <w:pPr>
        <w:pStyle w:val="Akapitzlist"/>
        <w:numPr>
          <w:ilvl w:val="0"/>
          <w:numId w:val="14"/>
        </w:numPr>
        <w:rPr>
          <w:sz w:val="24"/>
        </w:rPr>
      </w:pPr>
      <w:r w:rsidRPr="00CA4BF1">
        <w:rPr>
          <w:sz w:val="24"/>
        </w:rPr>
        <w:t>Jeśli zachodzi taka konieczność, właściwą formą komunikacji z rodzicami lub</w:t>
      </w:r>
      <w:r w:rsidR="00CA4BF1" w:rsidRPr="00CA4BF1">
        <w:rPr>
          <w:sz w:val="24"/>
        </w:rPr>
        <w:t xml:space="preserve"> </w:t>
      </w:r>
      <w:r w:rsidRPr="00CA4BF1">
        <w:rPr>
          <w:sz w:val="24"/>
        </w:rPr>
        <w:t>opiekunami dzieci poza godzinami pracy są kanały służbowe (e-mail, telefon</w:t>
      </w:r>
      <w:r w:rsidR="00CA4BF1" w:rsidRPr="00CA4BF1">
        <w:rPr>
          <w:sz w:val="24"/>
        </w:rPr>
        <w:t xml:space="preserve"> </w:t>
      </w:r>
      <w:r w:rsidRPr="00CA4BF1">
        <w:rPr>
          <w:sz w:val="24"/>
        </w:rPr>
        <w:t>służbowy).</w:t>
      </w:r>
    </w:p>
    <w:p w14:paraId="6BD06FE8" w14:textId="77777777" w:rsidR="000615E1" w:rsidRPr="00CA4BF1" w:rsidRDefault="00625579" w:rsidP="00817955">
      <w:pPr>
        <w:pStyle w:val="Akapitzlist"/>
        <w:numPr>
          <w:ilvl w:val="0"/>
          <w:numId w:val="14"/>
        </w:numPr>
        <w:rPr>
          <w:sz w:val="24"/>
        </w:rPr>
      </w:pPr>
      <w:r w:rsidRPr="00CA4BF1">
        <w:rPr>
          <w:sz w:val="24"/>
        </w:rPr>
        <w:t>Utrzymywanie relacji towarzyskich lub rodzinnych (jeśli dzieci i rodzice/opiekunowie dzieci są</w:t>
      </w:r>
      <w:r w:rsidR="00CA4BF1" w:rsidRPr="00CA4BF1">
        <w:rPr>
          <w:sz w:val="24"/>
        </w:rPr>
        <w:t xml:space="preserve"> </w:t>
      </w:r>
      <w:r w:rsidRPr="00CA4BF1">
        <w:rPr>
          <w:sz w:val="24"/>
        </w:rPr>
        <w:t>osobami bliskimi wobec pracownika) wymaga zachowania poufności wszystkich informacji dotyczących innych dzieci, ich rodziców oraz opiekunów.</w:t>
      </w:r>
    </w:p>
    <w:p w14:paraId="366200DB" w14:textId="77777777" w:rsidR="00625579" w:rsidRPr="00CA4BF1" w:rsidRDefault="00625579" w:rsidP="00CA4BF1">
      <w:pPr>
        <w:rPr>
          <w:sz w:val="24"/>
        </w:rPr>
      </w:pPr>
    </w:p>
    <w:p w14:paraId="68C7A8D9" w14:textId="77777777" w:rsidR="00625579" w:rsidRPr="00CA4BF1" w:rsidRDefault="00625579" w:rsidP="00CA4BF1">
      <w:pPr>
        <w:rPr>
          <w:sz w:val="24"/>
        </w:rPr>
      </w:pPr>
    </w:p>
    <w:p w14:paraId="4EA57E1F" w14:textId="77777777" w:rsidR="000615E1" w:rsidRPr="00486E62" w:rsidRDefault="000615E1" w:rsidP="00CA4BF1">
      <w:pPr>
        <w:jc w:val="center"/>
        <w:rPr>
          <w:b/>
          <w:sz w:val="24"/>
          <w:szCs w:val="24"/>
        </w:rPr>
      </w:pPr>
      <w:r w:rsidRPr="00486E62">
        <w:rPr>
          <w:b/>
          <w:sz w:val="24"/>
          <w:szCs w:val="24"/>
        </w:rPr>
        <w:t>ROZDZIAŁ 3</w:t>
      </w:r>
    </w:p>
    <w:p w14:paraId="3DE45DAD" w14:textId="77777777" w:rsidR="000615E1" w:rsidRPr="00486E62" w:rsidRDefault="000615E1" w:rsidP="00CA4BF1">
      <w:pPr>
        <w:jc w:val="center"/>
        <w:rPr>
          <w:b/>
          <w:sz w:val="24"/>
          <w:szCs w:val="24"/>
        </w:rPr>
      </w:pPr>
      <w:r w:rsidRPr="00486E62">
        <w:rPr>
          <w:b/>
          <w:sz w:val="24"/>
          <w:szCs w:val="24"/>
        </w:rPr>
        <w:t>ROZPOZNAWANIE I REAGOWANIE NA CZYNNIKI RYZYKA KRZYWDZENIA UCZNIÓW</w:t>
      </w:r>
    </w:p>
    <w:p w14:paraId="7CEA9DB2" w14:textId="77777777" w:rsidR="000615E1" w:rsidRPr="00486E62" w:rsidRDefault="000615E1" w:rsidP="00CA4BF1">
      <w:pPr>
        <w:jc w:val="center"/>
        <w:rPr>
          <w:b/>
          <w:sz w:val="24"/>
          <w:szCs w:val="24"/>
        </w:rPr>
      </w:pPr>
      <w:r w:rsidRPr="00486E62">
        <w:rPr>
          <w:b/>
          <w:sz w:val="24"/>
          <w:szCs w:val="24"/>
        </w:rPr>
        <w:t xml:space="preserve">§ </w:t>
      </w:r>
      <w:r w:rsidR="0085484F">
        <w:rPr>
          <w:b/>
          <w:sz w:val="24"/>
          <w:szCs w:val="24"/>
        </w:rPr>
        <w:t>6</w:t>
      </w:r>
      <w:r w:rsidRPr="00486E62">
        <w:rPr>
          <w:b/>
          <w:sz w:val="24"/>
          <w:szCs w:val="24"/>
        </w:rPr>
        <w:t>.</w:t>
      </w:r>
    </w:p>
    <w:p w14:paraId="4FB0AC6D" w14:textId="77777777" w:rsidR="000615E1" w:rsidRPr="007327EC" w:rsidRDefault="000615E1" w:rsidP="00CA4BF1">
      <w:pPr>
        <w:jc w:val="both"/>
        <w:rPr>
          <w:sz w:val="24"/>
          <w:szCs w:val="24"/>
        </w:rPr>
      </w:pPr>
    </w:p>
    <w:p w14:paraId="47D3A7B1" w14:textId="77777777" w:rsidR="000615E1" w:rsidRPr="003E1294" w:rsidRDefault="000615E1" w:rsidP="00817955">
      <w:pPr>
        <w:pStyle w:val="Akapitzlist"/>
        <w:numPr>
          <w:ilvl w:val="0"/>
          <w:numId w:val="8"/>
        </w:numPr>
        <w:jc w:val="both"/>
        <w:rPr>
          <w:sz w:val="24"/>
          <w:szCs w:val="24"/>
        </w:rPr>
      </w:pPr>
      <w:r w:rsidRPr="003E1294">
        <w:rPr>
          <w:sz w:val="24"/>
          <w:szCs w:val="24"/>
        </w:rPr>
        <w:t>Pracownicy Żłobka w ramach wykonywanych obowiązków zwracają uwagę na czynniki ryzyka krzywdzenia małoletnich.</w:t>
      </w:r>
    </w:p>
    <w:p w14:paraId="1DD4FFD4" w14:textId="77777777" w:rsidR="000615E1" w:rsidRPr="007327EC" w:rsidRDefault="000615E1" w:rsidP="00CA4BF1">
      <w:pPr>
        <w:jc w:val="both"/>
        <w:rPr>
          <w:sz w:val="24"/>
          <w:szCs w:val="24"/>
        </w:rPr>
      </w:pPr>
      <w:r w:rsidRPr="007327EC">
        <w:rPr>
          <w:sz w:val="24"/>
          <w:szCs w:val="24"/>
        </w:rPr>
        <w:t>Informacje o każdym niepokojącym zdarzeniu czy zaobserwowanej sytuacji kryzysowej wymagają interwencji pracownika, np.</w:t>
      </w:r>
    </w:p>
    <w:p w14:paraId="0F672948" w14:textId="77777777" w:rsidR="000615E1" w:rsidRPr="003E1294" w:rsidRDefault="000615E1" w:rsidP="00817955">
      <w:pPr>
        <w:pStyle w:val="Akapitzlist"/>
        <w:numPr>
          <w:ilvl w:val="0"/>
          <w:numId w:val="7"/>
        </w:numPr>
        <w:jc w:val="both"/>
        <w:rPr>
          <w:sz w:val="24"/>
          <w:szCs w:val="24"/>
        </w:rPr>
      </w:pPr>
      <w:r w:rsidRPr="003E1294">
        <w:rPr>
          <w:sz w:val="24"/>
          <w:szCs w:val="24"/>
        </w:rPr>
        <w:t>dziecko jest często brudn</w:t>
      </w:r>
      <w:r w:rsidR="00625579">
        <w:rPr>
          <w:sz w:val="24"/>
          <w:szCs w:val="24"/>
        </w:rPr>
        <w:t>e</w:t>
      </w:r>
      <w:r w:rsidRPr="003E1294">
        <w:rPr>
          <w:sz w:val="24"/>
          <w:szCs w:val="24"/>
        </w:rPr>
        <w:t>, nieprzyjemnie pachnie;</w:t>
      </w:r>
    </w:p>
    <w:p w14:paraId="03A76AA7" w14:textId="77777777" w:rsidR="000615E1" w:rsidRPr="003E1294" w:rsidRDefault="000615E1" w:rsidP="00817955">
      <w:pPr>
        <w:pStyle w:val="Akapitzlist"/>
        <w:numPr>
          <w:ilvl w:val="0"/>
          <w:numId w:val="7"/>
        </w:numPr>
        <w:jc w:val="both"/>
        <w:rPr>
          <w:sz w:val="24"/>
          <w:szCs w:val="24"/>
        </w:rPr>
      </w:pPr>
      <w:r w:rsidRPr="003E1294">
        <w:rPr>
          <w:sz w:val="24"/>
          <w:szCs w:val="24"/>
        </w:rPr>
        <w:t>dziecko nie otrzymuje potrzebnej mu opieki medycznej, szczepień, okularów itp.;</w:t>
      </w:r>
    </w:p>
    <w:p w14:paraId="48B344AF" w14:textId="77777777" w:rsidR="000615E1" w:rsidRPr="003E1294" w:rsidRDefault="000615E1" w:rsidP="00817955">
      <w:pPr>
        <w:pStyle w:val="Akapitzlist"/>
        <w:numPr>
          <w:ilvl w:val="0"/>
          <w:numId w:val="7"/>
        </w:numPr>
        <w:jc w:val="both"/>
        <w:rPr>
          <w:sz w:val="24"/>
          <w:szCs w:val="24"/>
        </w:rPr>
      </w:pPr>
      <w:r w:rsidRPr="003E1294">
        <w:rPr>
          <w:sz w:val="24"/>
          <w:szCs w:val="24"/>
        </w:rPr>
        <w:t>dziecko nie ma odzieży i butów dostosowanych do warunków atmosferycznych;</w:t>
      </w:r>
    </w:p>
    <w:p w14:paraId="205EDA5F" w14:textId="77777777" w:rsidR="000615E1" w:rsidRPr="003E1294" w:rsidRDefault="000615E1" w:rsidP="00817955">
      <w:pPr>
        <w:pStyle w:val="Akapitzlist"/>
        <w:numPr>
          <w:ilvl w:val="0"/>
          <w:numId w:val="7"/>
        </w:numPr>
        <w:jc w:val="both"/>
        <w:rPr>
          <w:sz w:val="24"/>
          <w:szCs w:val="24"/>
        </w:rPr>
      </w:pPr>
      <w:r w:rsidRPr="003E1294">
        <w:rPr>
          <w:sz w:val="24"/>
          <w:szCs w:val="24"/>
        </w:rPr>
        <w:t>dziecko ma widoczne obrażenia ciała (siniaki, ugryzienia, rany), których pochodzenie trudno jest wyjaśnić. Obrażenia są w różnej fazie gojenia;</w:t>
      </w:r>
    </w:p>
    <w:p w14:paraId="71EC3E75" w14:textId="77777777" w:rsidR="000615E1" w:rsidRPr="003E1294" w:rsidRDefault="000615E1" w:rsidP="00817955">
      <w:pPr>
        <w:pStyle w:val="Akapitzlist"/>
        <w:numPr>
          <w:ilvl w:val="0"/>
          <w:numId w:val="7"/>
        </w:numPr>
        <w:jc w:val="both"/>
        <w:rPr>
          <w:sz w:val="24"/>
          <w:szCs w:val="24"/>
        </w:rPr>
      </w:pPr>
      <w:r w:rsidRPr="003E1294">
        <w:rPr>
          <w:sz w:val="24"/>
          <w:szCs w:val="24"/>
        </w:rPr>
        <w:t>boi się rodzica lub opiekuna, boi się przed powrotem do domu;</w:t>
      </w:r>
    </w:p>
    <w:p w14:paraId="0F250771" w14:textId="77777777" w:rsidR="000615E1" w:rsidRPr="003E1294" w:rsidRDefault="000615E1" w:rsidP="00817955">
      <w:pPr>
        <w:pStyle w:val="Akapitzlist"/>
        <w:numPr>
          <w:ilvl w:val="0"/>
          <w:numId w:val="7"/>
        </w:numPr>
        <w:jc w:val="both"/>
        <w:rPr>
          <w:sz w:val="24"/>
          <w:szCs w:val="24"/>
        </w:rPr>
      </w:pPr>
      <w:r w:rsidRPr="003E1294">
        <w:rPr>
          <w:sz w:val="24"/>
          <w:szCs w:val="24"/>
        </w:rPr>
        <w:t>dziecko wzdryga się, kiedy podchodzi do niego osoba dorosła;</w:t>
      </w:r>
    </w:p>
    <w:p w14:paraId="1A9B341F" w14:textId="77777777" w:rsidR="000615E1" w:rsidRPr="003E1294" w:rsidRDefault="000615E1" w:rsidP="00817955">
      <w:pPr>
        <w:pStyle w:val="Akapitzlist"/>
        <w:numPr>
          <w:ilvl w:val="0"/>
          <w:numId w:val="7"/>
        </w:numPr>
        <w:jc w:val="both"/>
        <w:rPr>
          <w:sz w:val="24"/>
          <w:szCs w:val="24"/>
        </w:rPr>
      </w:pPr>
      <w:r w:rsidRPr="003E1294">
        <w:rPr>
          <w:sz w:val="24"/>
          <w:szCs w:val="24"/>
        </w:rPr>
        <w:t>dziecko cierpi na powtarzające się dolegliwości somatyczne: bóle brzucha, głowy, mdłości itp.;</w:t>
      </w:r>
    </w:p>
    <w:p w14:paraId="4F2B5A55" w14:textId="77777777" w:rsidR="000615E1" w:rsidRPr="0085484F" w:rsidRDefault="000615E1" w:rsidP="00817955">
      <w:pPr>
        <w:pStyle w:val="Akapitzlist"/>
        <w:numPr>
          <w:ilvl w:val="0"/>
          <w:numId w:val="7"/>
        </w:numPr>
        <w:jc w:val="both"/>
        <w:rPr>
          <w:sz w:val="24"/>
          <w:szCs w:val="24"/>
        </w:rPr>
      </w:pPr>
      <w:r w:rsidRPr="003E1294">
        <w:rPr>
          <w:sz w:val="24"/>
          <w:szCs w:val="24"/>
        </w:rPr>
        <w:t>dziecko jest bierne, wycofane, uległe, przestraszone, depresyjne itp. lub zachowuje się agresywnie, buntuje się, itp.;</w:t>
      </w:r>
    </w:p>
    <w:p w14:paraId="4D355D3F" w14:textId="77777777" w:rsidR="000615E1" w:rsidRDefault="000615E1" w:rsidP="00817955">
      <w:pPr>
        <w:pStyle w:val="Akapitzlist"/>
        <w:numPr>
          <w:ilvl w:val="0"/>
          <w:numId w:val="7"/>
        </w:numPr>
        <w:jc w:val="both"/>
        <w:rPr>
          <w:sz w:val="24"/>
          <w:szCs w:val="24"/>
        </w:rPr>
      </w:pPr>
      <w:r w:rsidRPr="003E1294">
        <w:rPr>
          <w:sz w:val="24"/>
          <w:szCs w:val="24"/>
        </w:rPr>
        <w:t>dziecko mówi o przemocy</w:t>
      </w:r>
      <w:r w:rsidR="003E1294">
        <w:rPr>
          <w:sz w:val="24"/>
          <w:szCs w:val="24"/>
        </w:rPr>
        <w:t>.</w:t>
      </w:r>
    </w:p>
    <w:p w14:paraId="13472915" w14:textId="77777777" w:rsidR="003E1294" w:rsidRPr="003E1294" w:rsidRDefault="003E1294" w:rsidP="00CA4BF1">
      <w:pPr>
        <w:jc w:val="both"/>
        <w:rPr>
          <w:sz w:val="24"/>
          <w:szCs w:val="24"/>
        </w:rPr>
      </w:pPr>
    </w:p>
    <w:p w14:paraId="2BFFD363" w14:textId="77777777" w:rsidR="003E1294" w:rsidRPr="003E1294" w:rsidRDefault="000615E1" w:rsidP="00817955">
      <w:pPr>
        <w:pStyle w:val="Akapitzlist"/>
        <w:numPr>
          <w:ilvl w:val="0"/>
          <w:numId w:val="8"/>
        </w:numPr>
        <w:jc w:val="both"/>
        <w:rPr>
          <w:sz w:val="24"/>
          <w:szCs w:val="24"/>
        </w:rPr>
      </w:pPr>
      <w:r w:rsidRPr="003E1294">
        <w:rPr>
          <w:sz w:val="24"/>
          <w:szCs w:val="24"/>
        </w:rPr>
        <w:t>W przypadku zidentyfikowania czynników ryzyka, pracownicy Żłobka podejmują rozmowę z rodzicami, przekazując informacje na temat dostępnej oferty wsparcia i motywując ich do szukania stosownej pomocy.</w:t>
      </w:r>
    </w:p>
    <w:p w14:paraId="1B9B03B7" w14:textId="0CDC5FD6" w:rsidR="00CA4BF1" w:rsidRPr="00D93E6A" w:rsidRDefault="000615E1" w:rsidP="00D93E6A">
      <w:pPr>
        <w:pStyle w:val="Akapitzlist"/>
        <w:numPr>
          <w:ilvl w:val="0"/>
          <w:numId w:val="8"/>
        </w:numPr>
        <w:jc w:val="both"/>
        <w:rPr>
          <w:sz w:val="24"/>
          <w:szCs w:val="24"/>
        </w:rPr>
      </w:pPr>
      <w:r w:rsidRPr="003E1294">
        <w:rPr>
          <w:sz w:val="24"/>
          <w:szCs w:val="24"/>
        </w:rPr>
        <w:t>Pracownicy placówki monitorują sytuację i dobrostan dziecka.</w:t>
      </w:r>
    </w:p>
    <w:p w14:paraId="20D7668C" w14:textId="77777777" w:rsidR="00B82518" w:rsidRDefault="00B82518" w:rsidP="00CA4BF1">
      <w:pPr>
        <w:jc w:val="center"/>
        <w:rPr>
          <w:b/>
          <w:sz w:val="24"/>
          <w:szCs w:val="24"/>
        </w:rPr>
      </w:pPr>
    </w:p>
    <w:p w14:paraId="4B87016E" w14:textId="4390B0B2" w:rsidR="000615E1" w:rsidRPr="00486E62" w:rsidRDefault="000615E1" w:rsidP="00CA4BF1">
      <w:pPr>
        <w:jc w:val="center"/>
        <w:rPr>
          <w:b/>
          <w:sz w:val="24"/>
          <w:szCs w:val="24"/>
        </w:rPr>
      </w:pPr>
      <w:r w:rsidRPr="00486E62">
        <w:rPr>
          <w:b/>
          <w:sz w:val="24"/>
          <w:szCs w:val="24"/>
        </w:rPr>
        <w:lastRenderedPageBreak/>
        <w:t>ROZDZIAŁ 4</w:t>
      </w:r>
    </w:p>
    <w:p w14:paraId="154EB4C0" w14:textId="77777777" w:rsidR="000615E1" w:rsidRPr="00486E62" w:rsidRDefault="000615E1" w:rsidP="00CA4BF1">
      <w:pPr>
        <w:jc w:val="center"/>
        <w:rPr>
          <w:b/>
          <w:sz w:val="24"/>
          <w:szCs w:val="24"/>
        </w:rPr>
      </w:pPr>
      <w:r w:rsidRPr="00486E62">
        <w:rPr>
          <w:b/>
          <w:sz w:val="24"/>
          <w:szCs w:val="24"/>
        </w:rPr>
        <w:t xml:space="preserve">ZASADY I PROCEDURA PODEJMOWANIA INTERWENCJI W SYTUACJI PODEJRZENIA KRZYWDZENIA DZIECKA </w:t>
      </w:r>
    </w:p>
    <w:p w14:paraId="0778F0C9" w14:textId="77777777" w:rsidR="000615E1" w:rsidRPr="00486E62" w:rsidRDefault="000615E1" w:rsidP="00CA4BF1">
      <w:pPr>
        <w:jc w:val="center"/>
        <w:rPr>
          <w:b/>
          <w:sz w:val="24"/>
          <w:szCs w:val="24"/>
        </w:rPr>
      </w:pPr>
      <w:r w:rsidRPr="00486E62">
        <w:rPr>
          <w:b/>
          <w:sz w:val="24"/>
          <w:szCs w:val="24"/>
        </w:rPr>
        <w:t xml:space="preserve">§ </w:t>
      </w:r>
      <w:r w:rsidR="0085484F">
        <w:rPr>
          <w:b/>
          <w:sz w:val="24"/>
          <w:szCs w:val="24"/>
        </w:rPr>
        <w:t>7</w:t>
      </w:r>
      <w:r w:rsidRPr="00486E62">
        <w:rPr>
          <w:b/>
          <w:sz w:val="24"/>
          <w:szCs w:val="24"/>
        </w:rPr>
        <w:t>.</w:t>
      </w:r>
    </w:p>
    <w:p w14:paraId="45BA09FD" w14:textId="77777777" w:rsidR="000615E1" w:rsidRPr="007327EC" w:rsidRDefault="000615E1" w:rsidP="00CA4BF1">
      <w:pPr>
        <w:jc w:val="both"/>
        <w:rPr>
          <w:sz w:val="24"/>
          <w:szCs w:val="24"/>
        </w:rPr>
      </w:pPr>
    </w:p>
    <w:p w14:paraId="0D1E06E1" w14:textId="77777777" w:rsidR="000615E1" w:rsidRPr="007327EC" w:rsidRDefault="000615E1" w:rsidP="00CA4BF1">
      <w:pPr>
        <w:jc w:val="both"/>
        <w:rPr>
          <w:sz w:val="24"/>
          <w:szCs w:val="24"/>
        </w:rPr>
      </w:pPr>
      <w:r w:rsidRPr="007327EC">
        <w:rPr>
          <w:sz w:val="24"/>
          <w:szCs w:val="24"/>
        </w:rPr>
        <w:t>1. Schemat podejmowania interwencji w przypadku podejrzenia krzywdzenia ucznia przez osoby trzecie, związane ze Żłobkiem tj. pracownicy Żłobka, wolontariusze, organizacje i firmy współpracujące ze Żłobkiem:</w:t>
      </w:r>
    </w:p>
    <w:p w14:paraId="53FAA2A7" w14:textId="77777777" w:rsidR="000615E1" w:rsidRDefault="000615E1" w:rsidP="00817955">
      <w:pPr>
        <w:pStyle w:val="Akapitzlist"/>
        <w:numPr>
          <w:ilvl w:val="0"/>
          <w:numId w:val="9"/>
        </w:numPr>
        <w:jc w:val="both"/>
        <w:rPr>
          <w:sz w:val="24"/>
          <w:szCs w:val="24"/>
        </w:rPr>
      </w:pPr>
      <w:r w:rsidRPr="003E1294">
        <w:rPr>
          <w:sz w:val="24"/>
          <w:szCs w:val="24"/>
        </w:rPr>
        <w:t xml:space="preserve">jeśli pracownik podejrzewa, że dziecko doświadcza przemocy z uszczerbkiem na zdrowiu, wykorzystania seksualnego lub zagrożone jest jego życie, zobowiązany jest do zapewnienia dziecku bezpiecznego miejsca i odseparowania go od osoby stwarzającej zagrożenie. Pracownik zobowiązany jest do zawiadomienia </w:t>
      </w:r>
      <w:r w:rsidR="0085484F">
        <w:rPr>
          <w:sz w:val="24"/>
          <w:szCs w:val="24"/>
        </w:rPr>
        <w:t>dyrektora</w:t>
      </w:r>
      <w:r w:rsidR="0014415A">
        <w:rPr>
          <w:sz w:val="24"/>
          <w:szCs w:val="24"/>
        </w:rPr>
        <w:t>.</w:t>
      </w:r>
    </w:p>
    <w:p w14:paraId="513ED45B" w14:textId="77777777" w:rsidR="0014415A" w:rsidRPr="0014415A" w:rsidRDefault="0014415A" w:rsidP="00817955">
      <w:pPr>
        <w:pStyle w:val="Akapitzlist"/>
        <w:numPr>
          <w:ilvl w:val="0"/>
          <w:numId w:val="9"/>
        </w:numPr>
        <w:jc w:val="both"/>
        <w:rPr>
          <w:sz w:val="24"/>
          <w:szCs w:val="24"/>
        </w:rPr>
      </w:pPr>
      <w:r w:rsidRPr="0014415A">
        <w:rPr>
          <w:sz w:val="24"/>
          <w:szCs w:val="24"/>
        </w:rPr>
        <w:t>W przypadku gdy podejrzenie krzywdzenia zgłosili opiekunowie dziecka, dyrektor</w:t>
      </w:r>
    </w:p>
    <w:p w14:paraId="72659247" w14:textId="77777777" w:rsidR="0014415A" w:rsidRPr="0014415A" w:rsidRDefault="0014415A" w:rsidP="0014415A">
      <w:pPr>
        <w:pStyle w:val="Akapitzlist"/>
        <w:jc w:val="both"/>
        <w:rPr>
          <w:sz w:val="24"/>
          <w:szCs w:val="24"/>
        </w:rPr>
      </w:pPr>
      <w:r w:rsidRPr="0014415A">
        <w:rPr>
          <w:sz w:val="24"/>
          <w:szCs w:val="24"/>
        </w:rPr>
        <w:t>powołuje zespół interwencyjny, w skład którego wchodzą: wychowawca dziecka,</w:t>
      </w:r>
    </w:p>
    <w:p w14:paraId="3DA9AB39" w14:textId="77777777" w:rsidR="0014415A" w:rsidRPr="0014415A" w:rsidRDefault="0014415A" w:rsidP="0014415A">
      <w:pPr>
        <w:pStyle w:val="Akapitzlist"/>
        <w:jc w:val="both"/>
        <w:rPr>
          <w:sz w:val="24"/>
          <w:szCs w:val="24"/>
        </w:rPr>
      </w:pPr>
      <w:r w:rsidRPr="0014415A">
        <w:rPr>
          <w:sz w:val="24"/>
          <w:szCs w:val="24"/>
        </w:rPr>
        <w:t>dyrektor, osoba odpowiedzialna za Politykę ochrony dzieci. Zespół interwencyjny</w:t>
      </w:r>
    </w:p>
    <w:p w14:paraId="311A863F" w14:textId="77777777" w:rsidR="0014415A" w:rsidRPr="0014415A" w:rsidRDefault="0014415A" w:rsidP="0014415A">
      <w:pPr>
        <w:pStyle w:val="Akapitzlist"/>
        <w:jc w:val="both"/>
        <w:rPr>
          <w:sz w:val="24"/>
          <w:szCs w:val="24"/>
        </w:rPr>
      </w:pPr>
      <w:r w:rsidRPr="0014415A">
        <w:rPr>
          <w:sz w:val="24"/>
          <w:szCs w:val="24"/>
        </w:rPr>
        <w:t>zaprasza opiekunów dziecka na spotkanie, w celu omówienia zgłaszanego podejrzenia,</w:t>
      </w:r>
    </w:p>
    <w:p w14:paraId="619CDEE0" w14:textId="77777777" w:rsidR="0014415A" w:rsidRPr="0014415A" w:rsidRDefault="0014415A" w:rsidP="0014415A">
      <w:pPr>
        <w:pStyle w:val="Akapitzlist"/>
        <w:jc w:val="both"/>
        <w:rPr>
          <w:sz w:val="24"/>
          <w:szCs w:val="24"/>
        </w:rPr>
      </w:pPr>
      <w:r w:rsidRPr="0014415A">
        <w:rPr>
          <w:sz w:val="24"/>
          <w:szCs w:val="24"/>
        </w:rPr>
        <w:t>podczas którego może zaproponować opiekunom zdiagnozowanie zgłaszanego</w:t>
      </w:r>
    </w:p>
    <w:p w14:paraId="5A1F15DC" w14:textId="77777777" w:rsidR="0014415A" w:rsidRPr="0014415A" w:rsidRDefault="0014415A" w:rsidP="0014415A">
      <w:pPr>
        <w:pStyle w:val="Akapitzlist"/>
        <w:jc w:val="both"/>
        <w:rPr>
          <w:sz w:val="24"/>
          <w:szCs w:val="24"/>
        </w:rPr>
      </w:pPr>
      <w:r w:rsidRPr="0014415A">
        <w:rPr>
          <w:sz w:val="24"/>
          <w:szCs w:val="24"/>
        </w:rPr>
        <w:t>podejrzenia w zewnętrznej, bezstronnej instytucji. Z przebiegu spotkania sporządza się</w:t>
      </w:r>
    </w:p>
    <w:p w14:paraId="759674A2" w14:textId="77777777" w:rsidR="0014415A" w:rsidRDefault="0014415A" w:rsidP="0014415A">
      <w:pPr>
        <w:pStyle w:val="Akapitzlist"/>
        <w:jc w:val="both"/>
        <w:rPr>
          <w:sz w:val="24"/>
          <w:szCs w:val="24"/>
        </w:rPr>
      </w:pPr>
      <w:r w:rsidRPr="0014415A">
        <w:rPr>
          <w:sz w:val="24"/>
          <w:szCs w:val="24"/>
        </w:rPr>
        <w:t>protokół.</w:t>
      </w:r>
    </w:p>
    <w:p w14:paraId="28055148" w14:textId="77777777" w:rsidR="0014415A" w:rsidRPr="0014415A" w:rsidRDefault="0014415A" w:rsidP="0014415A">
      <w:pPr>
        <w:pStyle w:val="Akapitzlist"/>
        <w:jc w:val="both"/>
        <w:rPr>
          <w:sz w:val="24"/>
          <w:szCs w:val="24"/>
        </w:rPr>
      </w:pPr>
      <w:r w:rsidRPr="0014415A">
        <w:rPr>
          <w:sz w:val="24"/>
          <w:szCs w:val="24"/>
        </w:rPr>
        <w:t>Zespół interwencyjny sporządza plan pomocy dziecku, który jest przedstawiany</w:t>
      </w:r>
    </w:p>
    <w:p w14:paraId="6F0BF651" w14:textId="77777777" w:rsidR="0014415A" w:rsidRPr="0014415A" w:rsidRDefault="0014415A" w:rsidP="0014415A">
      <w:pPr>
        <w:pStyle w:val="Akapitzlist"/>
        <w:rPr>
          <w:sz w:val="24"/>
          <w:szCs w:val="24"/>
        </w:rPr>
      </w:pPr>
      <w:r w:rsidRPr="0014415A">
        <w:rPr>
          <w:sz w:val="24"/>
          <w:szCs w:val="24"/>
        </w:rPr>
        <w:t>opiekunom dziecka przez osobę odpowiedzialną za Politykę</w:t>
      </w:r>
      <w:r>
        <w:rPr>
          <w:sz w:val="24"/>
          <w:szCs w:val="24"/>
        </w:rPr>
        <w:t>,</w:t>
      </w:r>
      <w:r w:rsidRPr="0014415A">
        <w:rPr>
          <w:sz w:val="24"/>
          <w:szCs w:val="24"/>
        </w:rPr>
        <w:t xml:space="preserve"> w przedszkolu z</w:t>
      </w:r>
    </w:p>
    <w:p w14:paraId="38F58659" w14:textId="77777777" w:rsidR="0014415A" w:rsidRPr="0014415A" w:rsidRDefault="0014415A" w:rsidP="0014415A">
      <w:pPr>
        <w:pStyle w:val="Akapitzlist"/>
        <w:rPr>
          <w:sz w:val="24"/>
          <w:szCs w:val="24"/>
        </w:rPr>
      </w:pPr>
      <w:r w:rsidRPr="0014415A">
        <w:rPr>
          <w:sz w:val="24"/>
          <w:szCs w:val="24"/>
        </w:rPr>
        <w:t>zaleceniem współpracy przy jego realizacji.</w:t>
      </w:r>
    </w:p>
    <w:p w14:paraId="3E2FE72A" w14:textId="77777777" w:rsidR="0014415A" w:rsidRPr="0014415A" w:rsidRDefault="0014415A" w:rsidP="0014415A">
      <w:pPr>
        <w:pStyle w:val="Akapitzlist"/>
        <w:rPr>
          <w:sz w:val="24"/>
          <w:szCs w:val="24"/>
        </w:rPr>
      </w:pPr>
      <w:r>
        <w:rPr>
          <w:sz w:val="24"/>
          <w:szCs w:val="24"/>
        </w:rPr>
        <w:t>D</w:t>
      </w:r>
      <w:r w:rsidRPr="0014415A">
        <w:rPr>
          <w:sz w:val="24"/>
          <w:szCs w:val="24"/>
        </w:rPr>
        <w:t>yrektor przeprowadza rozmowę z pracownikiem, informując go o posiadanej relacji ze</w:t>
      </w:r>
      <w:r>
        <w:rPr>
          <w:sz w:val="24"/>
          <w:szCs w:val="24"/>
        </w:rPr>
        <w:t xml:space="preserve"> </w:t>
      </w:r>
      <w:r w:rsidRPr="0014415A">
        <w:rPr>
          <w:sz w:val="24"/>
          <w:szCs w:val="24"/>
        </w:rPr>
        <w:t>zdarzenia i o obowiązku złożenia zawiadomienia na policję lub do prokuratury.</w:t>
      </w:r>
    </w:p>
    <w:p w14:paraId="4EC40023" w14:textId="77777777" w:rsidR="0014415A" w:rsidRPr="0014415A" w:rsidRDefault="0014415A" w:rsidP="0014415A">
      <w:pPr>
        <w:pStyle w:val="Akapitzlist"/>
        <w:rPr>
          <w:sz w:val="24"/>
          <w:szCs w:val="24"/>
        </w:rPr>
      </w:pPr>
      <w:r>
        <w:rPr>
          <w:sz w:val="24"/>
          <w:szCs w:val="24"/>
        </w:rPr>
        <w:t>D</w:t>
      </w:r>
      <w:r w:rsidRPr="0014415A">
        <w:rPr>
          <w:sz w:val="24"/>
          <w:szCs w:val="24"/>
        </w:rPr>
        <w:t>yrektor placówki składa zawiadomienie na policję lub do prokuratury.</w:t>
      </w:r>
    </w:p>
    <w:p w14:paraId="50461C4D" w14:textId="77777777" w:rsidR="000615E1" w:rsidRPr="007327EC" w:rsidRDefault="000615E1" w:rsidP="0014415A">
      <w:pPr>
        <w:rPr>
          <w:sz w:val="24"/>
          <w:szCs w:val="24"/>
        </w:rPr>
      </w:pPr>
    </w:p>
    <w:p w14:paraId="2CB88ACB" w14:textId="77777777" w:rsidR="00B57FF7" w:rsidRDefault="0014415A" w:rsidP="00CA4BF1">
      <w:pPr>
        <w:jc w:val="both"/>
        <w:rPr>
          <w:sz w:val="24"/>
          <w:szCs w:val="24"/>
        </w:rPr>
      </w:pPr>
      <w:r>
        <w:rPr>
          <w:sz w:val="24"/>
          <w:szCs w:val="24"/>
        </w:rPr>
        <w:t>2</w:t>
      </w:r>
      <w:r w:rsidR="000615E1" w:rsidRPr="007327EC">
        <w:rPr>
          <w:sz w:val="24"/>
          <w:szCs w:val="24"/>
        </w:rPr>
        <w:t>. Schemat podejmowania interwencji w przypadku podejrzenia krzywdzenia ucznia przez jego opiekuna:</w:t>
      </w:r>
    </w:p>
    <w:p w14:paraId="3EB158E6" w14:textId="77777777" w:rsidR="00B57FF7" w:rsidRPr="00B57FF7" w:rsidRDefault="000615E1" w:rsidP="00817955">
      <w:pPr>
        <w:pStyle w:val="Akapitzlist"/>
        <w:numPr>
          <w:ilvl w:val="0"/>
          <w:numId w:val="10"/>
        </w:numPr>
        <w:jc w:val="both"/>
        <w:rPr>
          <w:sz w:val="24"/>
          <w:szCs w:val="24"/>
        </w:rPr>
      </w:pPr>
      <w:r w:rsidRPr="00B57FF7">
        <w:rPr>
          <w:sz w:val="24"/>
          <w:szCs w:val="24"/>
        </w:rPr>
        <w:t>jeśli pracownik podejrzewa, że dziecko doświadczyło przemocy fizycznej lub psychicznej ze strony opiekuna, zobowiązany jest do zadbania o bezpieczeństwo dziecka i niezwłocznie zawiadamia dyrektora. W przypadku braku współpracy dyrektor zobowiązany jest do powiadomienia właściwego ośrodka pomocy społecznej, jednocześnie składa wniosek do sądu rodzinnego o wgląd w sytuację rodzinną;</w:t>
      </w:r>
    </w:p>
    <w:p w14:paraId="51998D14" w14:textId="24588661" w:rsidR="000615E1" w:rsidRPr="00B82518" w:rsidRDefault="000615E1" w:rsidP="00B82518">
      <w:pPr>
        <w:pStyle w:val="Akapitzlist"/>
        <w:numPr>
          <w:ilvl w:val="0"/>
          <w:numId w:val="10"/>
        </w:numPr>
        <w:jc w:val="both"/>
        <w:rPr>
          <w:sz w:val="24"/>
          <w:szCs w:val="24"/>
        </w:rPr>
      </w:pPr>
      <w:r w:rsidRPr="00B57FF7">
        <w:rPr>
          <w:sz w:val="24"/>
          <w:szCs w:val="24"/>
        </w:rPr>
        <w:t>jeśli pracownik podejrzewa, że małoletni jest zaniedbany lub jego opiekun jest niewydolny wychowawczo, powinien zadbać o bezpieczeństwo dziecka. Powinien powiadomić dyrekcję oraz porozmawiać z opiekunem, proponując mu możliwość wsparcia psychologicznego oraz możliwości wsparcia materialnego. Jeśli sytuacja ucznia się nie poprawi dyrektor, zobowiązany jest zawiadomić ośrodek pomocy społecznej.</w:t>
      </w:r>
    </w:p>
    <w:p w14:paraId="0AC609CB" w14:textId="77777777" w:rsidR="000615E1" w:rsidRPr="00486E62" w:rsidRDefault="000615E1" w:rsidP="00CA4BF1">
      <w:pPr>
        <w:jc w:val="center"/>
        <w:rPr>
          <w:b/>
          <w:sz w:val="24"/>
          <w:szCs w:val="24"/>
        </w:rPr>
      </w:pPr>
      <w:r w:rsidRPr="00486E62">
        <w:rPr>
          <w:b/>
          <w:sz w:val="24"/>
          <w:szCs w:val="24"/>
        </w:rPr>
        <w:lastRenderedPageBreak/>
        <w:t xml:space="preserve">§ </w:t>
      </w:r>
      <w:r w:rsidR="0014415A">
        <w:rPr>
          <w:b/>
          <w:sz w:val="24"/>
          <w:szCs w:val="24"/>
        </w:rPr>
        <w:t>8</w:t>
      </w:r>
      <w:r w:rsidRPr="00486E62">
        <w:rPr>
          <w:b/>
          <w:sz w:val="24"/>
          <w:szCs w:val="24"/>
        </w:rPr>
        <w:t>.</w:t>
      </w:r>
    </w:p>
    <w:p w14:paraId="6A7255D5" w14:textId="77777777" w:rsidR="000615E1" w:rsidRPr="007327EC" w:rsidRDefault="000615E1" w:rsidP="00CA4BF1">
      <w:pPr>
        <w:jc w:val="both"/>
        <w:rPr>
          <w:sz w:val="24"/>
          <w:szCs w:val="24"/>
        </w:rPr>
      </w:pPr>
    </w:p>
    <w:p w14:paraId="3F53C936" w14:textId="77777777" w:rsidR="00B57FF7" w:rsidRPr="007327EC" w:rsidRDefault="000615E1" w:rsidP="00CA4BF1">
      <w:pPr>
        <w:jc w:val="both"/>
        <w:rPr>
          <w:sz w:val="24"/>
          <w:szCs w:val="24"/>
        </w:rPr>
      </w:pPr>
      <w:r w:rsidRPr="007327EC">
        <w:rPr>
          <w:sz w:val="24"/>
          <w:szCs w:val="24"/>
        </w:rPr>
        <w:t>1. W każdym przypadku zauważenia krzywdzenia dziecka należy uzupełnić Kartę Interwencji</w:t>
      </w:r>
      <w:r w:rsidR="00B57FF7">
        <w:rPr>
          <w:sz w:val="24"/>
          <w:szCs w:val="24"/>
        </w:rPr>
        <w:t>.</w:t>
      </w:r>
    </w:p>
    <w:p w14:paraId="0C5AE7A0" w14:textId="77777777" w:rsidR="000615E1" w:rsidRPr="007327EC" w:rsidRDefault="000615E1" w:rsidP="00CA4BF1">
      <w:pPr>
        <w:jc w:val="both"/>
        <w:rPr>
          <w:sz w:val="24"/>
          <w:szCs w:val="24"/>
        </w:rPr>
      </w:pPr>
      <w:r w:rsidRPr="007327EC">
        <w:rPr>
          <w:sz w:val="24"/>
          <w:szCs w:val="24"/>
        </w:rPr>
        <w:t>2. Kartę Interwencji przechowuje się w dokumentacji Żłobka. W przypadku podejrzeń wobec pracownika w aktach osobowych pracownika Żłobka.</w:t>
      </w:r>
    </w:p>
    <w:p w14:paraId="167491C9" w14:textId="77777777" w:rsidR="00B57FF7" w:rsidRPr="00486E62" w:rsidRDefault="00B57FF7" w:rsidP="00CA4BF1">
      <w:pPr>
        <w:jc w:val="center"/>
        <w:rPr>
          <w:b/>
          <w:sz w:val="24"/>
          <w:szCs w:val="24"/>
        </w:rPr>
      </w:pPr>
    </w:p>
    <w:p w14:paraId="11098964" w14:textId="77777777" w:rsidR="000615E1" w:rsidRPr="00486E62" w:rsidRDefault="000615E1" w:rsidP="00CA4BF1">
      <w:pPr>
        <w:jc w:val="center"/>
        <w:rPr>
          <w:b/>
          <w:sz w:val="24"/>
          <w:szCs w:val="24"/>
        </w:rPr>
      </w:pPr>
      <w:r w:rsidRPr="00486E62">
        <w:rPr>
          <w:b/>
          <w:sz w:val="24"/>
          <w:szCs w:val="24"/>
        </w:rPr>
        <w:t>ROZDZIAŁ 5</w:t>
      </w:r>
    </w:p>
    <w:p w14:paraId="35E86BBD" w14:textId="77777777" w:rsidR="000615E1" w:rsidRPr="00486E62" w:rsidRDefault="000615E1" w:rsidP="00CA4BF1">
      <w:pPr>
        <w:jc w:val="center"/>
        <w:rPr>
          <w:b/>
          <w:sz w:val="24"/>
          <w:szCs w:val="24"/>
        </w:rPr>
      </w:pPr>
      <w:r w:rsidRPr="00486E62">
        <w:rPr>
          <w:b/>
          <w:sz w:val="24"/>
          <w:szCs w:val="24"/>
        </w:rPr>
        <w:t>ZASADY OCHRONY DANYCH OSOBOWYCH MAŁOLETNIEGO</w:t>
      </w:r>
    </w:p>
    <w:p w14:paraId="307A0428" w14:textId="77777777" w:rsidR="000615E1" w:rsidRPr="00486E62" w:rsidRDefault="000615E1" w:rsidP="00CA4BF1">
      <w:pPr>
        <w:jc w:val="center"/>
        <w:rPr>
          <w:b/>
          <w:sz w:val="24"/>
          <w:szCs w:val="24"/>
        </w:rPr>
      </w:pPr>
      <w:r w:rsidRPr="00486E62">
        <w:rPr>
          <w:b/>
          <w:sz w:val="24"/>
          <w:szCs w:val="24"/>
        </w:rPr>
        <w:t xml:space="preserve">§ </w:t>
      </w:r>
      <w:r w:rsidR="0014415A">
        <w:rPr>
          <w:b/>
          <w:sz w:val="24"/>
          <w:szCs w:val="24"/>
        </w:rPr>
        <w:t>9</w:t>
      </w:r>
      <w:r w:rsidRPr="00486E62">
        <w:rPr>
          <w:b/>
          <w:sz w:val="24"/>
          <w:szCs w:val="24"/>
        </w:rPr>
        <w:t>.</w:t>
      </w:r>
    </w:p>
    <w:p w14:paraId="53FE4BD8" w14:textId="77777777" w:rsidR="000615E1" w:rsidRPr="007327EC" w:rsidRDefault="000615E1" w:rsidP="00CA4BF1">
      <w:pPr>
        <w:jc w:val="both"/>
        <w:rPr>
          <w:sz w:val="24"/>
          <w:szCs w:val="24"/>
        </w:rPr>
      </w:pPr>
    </w:p>
    <w:p w14:paraId="5DB08B16" w14:textId="77777777" w:rsidR="000615E1" w:rsidRPr="007327EC" w:rsidRDefault="000615E1" w:rsidP="00CA4BF1">
      <w:pPr>
        <w:jc w:val="both"/>
        <w:rPr>
          <w:sz w:val="24"/>
          <w:szCs w:val="24"/>
        </w:rPr>
      </w:pPr>
      <w:r w:rsidRPr="007327EC">
        <w:rPr>
          <w:sz w:val="24"/>
          <w:szCs w:val="24"/>
        </w:rPr>
        <w:t xml:space="preserve">Dane osobowe małoletniego podlegają ochronie na zasadach określonych w </w:t>
      </w:r>
      <w:r w:rsidR="00817955" w:rsidRPr="00817955">
        <w:rPr>
          <w:sz w:val="24"/>
          <w:szCs w:val="24"/>
        </w:rPr>
        <w:t>Ustawa z dnia 29 sierpnia1997 roku o ochronie danych osobowych</w:t>
      </w:r>
      <w:r w:rsidR="00817955">
        <w:rPr>
          <w:sz w:val="24"/>
          <w:szCs w:val="24"/>
        </w:rPr>
        <w:t>.</w:t>
      </w:r>
    </w:p>
    <w:p w14:paraId="58D4C13A" w14:textId="77777777" w:rsidR="000615E1" w:rsidRPr="005A7F4A" w:rsidRDefault="005A7F4A" w:rsidP="00817955">
      <w:pPr>
        <w:pStyle w:val="Akapitzlist"/>
        <w:numPr>
          <w:ilvl w:val="0"/>
          <w:numId w:val="11"/>
        </w:numPr>
        <w:jc w:val="both"/>
        <w:rPr>
          <w:sz w:val="24"/>
          <w:szCs w:val="24"/>
        </w:rPr>
      </w:pPr>
      <w:r>
        <w:rPr>
          <w:sz w:val="24"/>
          <w:szCs w:val="24"/>
        </w:rPr>
        <w:t>P</w:t>
      </w:r>
      <w:r w:rsidR="000615E1" w:rsidRPr="00B57FF7">
        <w:rPr>
          <w:sz w:val="24"/>
          <w:szCs w:val="24"/>
        </w:rPr>
        <w:t>racownik Żłobka ma obowiązek zachowania tajemnicy danych osobowych, które przetwarza oraz zachowania w tajemnicy sposobów zabezpieczenia danych osobowych przed nieuprawnionym dostępem;</w:t>
      </w:r>
    </w:p>
    <w:p w14:paraId="7505C009" w14:textId="77777777" w:rsidR="000615E1" w:rsidRPr="005A7F4A" w:rsidRDefault="005A7F4A" w:rsidP="00817955">
      <w:pPr>
        <w:pStyle w:val="Akapitzlist"/>
        <w:numPr>
          <w:ilvl w:val="0"/>
          <w:numId w:val="11"/>
        </w:numPr>
        <w:jc w:val="both"/>
        <w:rPr>
          <w:sz w:val="24"/>
          <w:szCs w:val="24"/>
        </w:rPr>
      </w:pPr>
      <w:r>
        <w:rPr>
          <w:sz w:val="24"/>
          <w:szCs w:val="24"/>
        </w:rPr>
        <w:t>D</w:t>
      </w:r>
      <w:r w:rsidR="000615E1" w:rsidRPr="00B57FF7">
        <w:rPr>
          <w:sz w:val="24"/>
          <w:szCs w:val="24"/>
        </w:rPr>
        <w:t>ane osobowe ucznia są udostępniane wyłącznie osobom i podmiotom uprawnionym na podstawie odrębnych przepisów;</w:t>
      </w:r>
    </w:p>
    <w:p w14:paraId="78A4FDAC" w14:textId="77777777" w:rsidR="000615E1" w:rsidRPr="005A7F4A" w:rsidRDefault="005A7F4A" w:rsidP="00817955">
      <w:pPr>
        <w:pStyle w:val="Akapitzlist"/>
        <w:numPr>
          <w:ilvl w:val="0"/>
          <w:numId w:val="11"/>
        </w:numPr>
        <w:jc w:val="both"/>
        <w:rPr>
          <w:sz w:val="24"/>
          <w:szCs w:val="24"/>
        </w:rPr>
      </w:pPr>
      <w:r>
        <w:rPr>
          <w:sz w:val="24"/>
          <w:szCs w:val="24"/>
        </w:rPr>
        <w:t>P</w:t>
      </w:r>
      <w:r w:rsidR="000615E1" w:rsidRPr="00B57FF7">
        <w:rPr>
          <w:sz w:val="24"/>
          <w:szCs w:val="24"/>
        </w:rPr>
        <w:t>racownik Żłobka jest uprawniony do przetwarzania danych osobowych ucznia</w:t>
      </w:r>
      <w:r>
        <w:rPr>
          <w:sz w:val="24"/>
          <w:szCs w:val="24"/>
        </w:rPr>
        <w:t xml:space="preserve"> </w:t>
      </w:r>
      <w:r w:rsidR="000615E1" w:rsidRPr="005A7F4A">
        <w:rPr>
          <w:sz w:val="24"/>
          <w:szCs w:val="24"/>
        </w:rPr>
        <w:t>i udostępnienia tych danych w ramach zespołu interdyscyplinarnego.</w:t>
      </w:r>
    </w:p>
    <w:p w14:paraId="6CA4989B" w14:textId="77777777" w:rsidR="000615E1" w:rsidRPr="007327EC" w:rsidRDefault="000615E1" w:rsidP="00CA4BF1">
      <w:pPr>
        <w:jc w:val="both"/>
        <w:rPr>
          <w:sz w:val="24"/>
          <w:szCs w:val="24"/>
        </w:rPr>
      </w:pPr>
    </w:p>
    <w:p w14:paraId="017F6C85" w14:textId="77777777" w:rsidR="000615E1" w:rsidRPr="00486E62" w:rsidRDefault="000615E1" w:rsidP="00CA4BF1">
      <w:pPr>
        <w:jc w:val="center"/>
        <w:rPr>
          <w:b/>
          <w:sz w:val="24"/>
          <w:szCs w:val="24"/>
        </w:rPr>
      </w:pPr>
      <w:r w:rsidRPr="00486E62">
        <w:rPr>
          <w:b/>
          <w:sz w:val="24"/>
          <w:szCs w:val="24"/>
        </w:rPr>
        <w:t>§ 1</w:t>
      </w:r>
      <w:r w:rsidR="0014415A">
        <w:rPr>
          <w:b/>
          <w:sz w:val="24"/>
          <w:szCs w:val="24"/>
        </w:rPr>
        <w:t>0</w:t>
      </w:r>
      <w:r w:rsidRPr="00486E62">
        <w:rPr>
          <w:b/>
          <w:sz w:val="24"/>
          <w:szCs w:val="24"/>
        </w:rPr>
        <w:t>.</w:t>
      </w:r>
    </w:p>
    <w:p w14:paraId="1072E7B0" w14:textId="77777777" w:rsidR="000615E1" w:rsidRPr="007327EC" w:rsidRDefault="000615E1" w:rsidP="00CA4BF1">
      <w:pPr>
        <w:jc w:val="both"/>
        <w:rPr>
          <w:sz w:val="24"/>
          <w:szCs w:val="24"/>
        </w:rPr>
      </w:pPr>
    </w:p>
    <w:p w14:paraId="232EF55A" w14:textId="77777777" w:rsidR="00B57FF7" w:rsidRDefault="000615E1" w:rsidP="00CA4BF1">
      <w:pPr>
        <w:jc w:val="both"/>
        <w:rPr>
          <w:sz w:val="24"/>
          <w:szCs w:val="24"/>
        </w:rPr>
      </w:pPr>
      <w:r w:rsidRPr="007327EC">
        <w:rPr>
          <w:sz w:val="24"/>
          <w:szCs w:val="24"/>
        </w:rPr>
        <w:t>Pracownik Żłobka może wykorzystać informacje o dzieciach w celach szkoleniowych lub edukacyjnych wyłącznie z zachowaniem anonimowości dziecka oraz w sposób uniemożliwiający identyfikację dziecka.</w:t>
      </w:r>
    </w:p>
    <w:p w14:paraId="5B873554" w14:textId="77777777" w:rsidR="00B57FF7" w:rsidRPr="00486E62" w:rsidRDefault="00B57FF7" w:rsidP="00CA4BF1">
      <w:pPr>
        <w:jc w:val="center"/>
        <w:rPr>
          <w:b/>
          <w:sz w:val="24"/>
          <w:szCs w:val="24"/>
        </w:rPr>
      </w:pPr>
    </w:p>
    <w:p w14:paraId="6D15BF7A" w14:textId="77777777" w:rsidR="000615E1" w:rsidRPr="00486E62" w:rsidRDefault="000615E1" w:rsidP="00CA4BF1">
      <w:pPr>
        <w:jc w:val="center"/>
        <w:rPr>
          <w:b/>
          <w:sz w:val="24"/>
          <w:szCs w:val="24"/>
        </w:rPr>
      </w:pPr>
      <w:r w:rsidRPr="00486E62">
        <w:rPr>
          <w:b/>
          <w:sz w:val="24"/>
          <w:szCs w:val="24"/>
        </w:rPr>
        <w:t>RO</w:t>
      </w:r>
      <w:r w:rsidR="00B57FF7" w:rsidRPr="00486E62">
        <w:rPr>
          <w:b/>
          <w:sz w:val="24"/>
          <w:szCs w:val="24"/>
        </w:rPr>
        <w:t>Z</w:t>
      </w:r>
      <w:r w:rsidRPr="00486E62">
        <w:rPr>
          <w:b/>
          <w:sz w:val="24"/>
          <w:szCs w:val="24"/>
        </w:rPr>
        <w:t>DZIAŁ 6</w:t>
      </w:r>
    </w:p>
    <w:p w14:paraId="765F9950" w14:textId="77777777" w:rsidR="000615E1" w:rsidRPr="00486E62" w:rsidRDefault="000615E1" w:rsidP="00CA4BF1">
      <w:pPr>
        <w:jc w:val="center"/>
        <w:rPr>
          <w:b/>
          <w:sz w:val="24"/>
          <w:szCs w:val="24"/>
        </w:rPr>
      </w:pPr>
      <w:r w:rsidRPr="00486E62">
        <w:rPr>
          <w:b/>
          <w:sz w:val="24"/>
          <w:szCs w:val="24"/>
        </w:rPr>
        <w:t>ZASADY OCHRONY WIZERUNKU DZIECKA</w:t>
      </w:r>
    </w:p>
    <w:p w14:paraId="4C8984C7" w14:textId="77777777" w:rsidR="000615E1" w:rsidRPr="00486E62" w:rsidRDefault="000615E1" w:rsidP="00CA4BF1">
      <w:pPr>
        <w:jc w:val="center"/>
        <w:rPr>
          <w:b/>
          <w:sz w:val="24"/>
          <w:szCs w:val="24"/>
        </w:rPr>
      </w:pPr>
      <w:r w:rsidRPr="00486E62">
        <w:rPr>
          <w:b/>
          <w:sz w:val="24"/>
          <w:szCs w:val="24"/>
        </w:rPr>
        <w:t>§ 1</w:t>
      </w:r>
      <w:r w:rsidR="0014415A">
        <w:rPr>
          <w:b/>
          <w:sz w:val="24"/>
          <w:szCs w:val="24"/>
        </w:rPr>
        <w:t>1</w:t>
      </w:r>
      <w:r w:rsidRPr="00486E62">
        <w:rPr>
          <w:b/>
          <w:sz w:val="24"/>
          <w:szCs w:val="24"/>
        </w:rPr>
        <w:t>.</w:t>
      </w:r>
    </w:p>
    <w:p w14:paraId="52B7A3BA" w14:textId="77777777" w:rsidR="000615E1" w:rsidRPr="007327EC" w:rsidRDefault="000615E1" w:rsidP="00CA4BF1">
      <w:pPr>
        <w:jc w:val="both"/>
        <w:rPr>
          <w:sz w:val="24"/>
          <w:szCs w:val="24"/>
        </w:rPr>
      </w:pPr>
    </w:p>
    <w:p w14:paraId="6A1103D0" w14:textId="6D9FF2A2" w:rsidR="000615E1" w:rsidRDefault="000615E1" w:rsidP="00817955">
      <w:pPr>
        <w:pStyle w:val="Akapitzlist"/>
        <w:numPr>
          <w:ilvl w:val="0"/>
          <w:numId w:val="12"/>
        </w:numPr>
        <w:jc w:val="both"/>
        <w:rPr>
          <w:sz w:val="24"/>
          <w:szCs w:val="24"/>
        </w:rPr>
      </w:pPr>
      <w:r w:rsidRPr="00B57FF7">
        <w:rPr>
          <w:sz w:val="24"/>
          <w:szCs w:val="24"/>
        </w:rPr>
        <w:t>Pracownicy Żłobka uznając prawo dziecka do prywatności i ochrony dóbr osobistych, zapewniają ochronę wizerunku ucznia.</w:t>
      </w:r>
    </w:p>
    <w:p w14:paraId="29CC3C53" w14:textId="03CA53C9" w:rsidR="000615E1" w:rsidRPr="00B82518" w:rsidRDefault="00531C35" w:rsidP="00B82518">
      <w:pPr>
        <w:pStyle w:val="Akapitzlist"/>
        <w:numPr>
          <w:ilvl w:val="0"/>
          <w:numId w:val="12"/>
        </w:numPr>
        <w:jc w:val="both"/>
        <w:rPr>
          <w:sz w:val="24"/>
          <w:szCs w:val="24"/>
        </w:rPr>
      </w:pPr>
      <w:r>
        <w:rPr>
          <w:sz w:val="24"/>
          <w:szCs w:val="24"/>
        </w:rPr>
        <w:t>Wizerunek dziecka jest wykorzystywany (publikowany) po podpisaniu zgody przez rodziców/opiekunów prawnych.</w:t>
      </w:r>
    </w:p>
    <w:p w14:paraId="1B32F600" w14:textId="77777777" w:rsidR="000615E1" w:rsidRPr="00486E62" w:rsidRDefault="000615E1" w:rsidP="00CA4BF1">
      <w:pPr>
        <w:jc w:val="center"/>
        <w:rPr>
          <w:b/>
          <w:sz w:val="24"/>
          <w:szCs w:val="24"/>
        </w:rPr>
      </w:pPr>
      <w:r w:rsidRPr="00486E62">
        <w:rPr>
          <w:b/>
          <w:sz w:val="24"/>
          <w:szCs w:val="24"/>
        </w:rPr>
        <w:lastRenderedPageBreak/>
        <w:t>§ 1</w:t>
      </w:r>
      <w:r w:rsidR="00817955">
        <w:rPr>
          <w:b/>
          <w:sz w:val="24"/>
          <w:szCs w:val="24"/>
        </w:rPr>
        <w:t>2</w:t>
      </w:r>
      <w:r w:rsidRPr="00486E62">
        <w:rPr>
          <w:b/>
          <w:sz w:val="24"/>
          <w:szCs w:val="24"/>
        </w:rPr>
        <w:t>.</w:t>
      </w:r>
    </w:p>
    <w:p w14:paraId="0D141A2C" w14:textId="77777777" w:rsidR="000615E1" w:rsidRPr="007327EC" w:rsidRDefault="000615E1" w:rsidP="00CA4BF1">
      <w:pPr>
        <w:jc w:val="both"/>
        <w:rPr>
          <w:sz w:val="24"/>
          <w:szCs w:val="24"/>
        </w:rPr>
      </w:pPr>
    </w:p>
    <w:p w14:paraId="573CB7FD" w14:textId="77777777" w:rsidR="000615E1" w:rsidRPr="007327EC" w:rsidRDefault="000615E1" w:rsidP="00CA4BF1">
      <w:pPr>
        <w:jc w:val="both"/>
        <w:rPr>
          <w:sz w:val="24"/>
          <w:szCs w:val="24"/>
        </w:rPr>
      </w:pPr>
      <w:r w:rsidRPr="007327EC">
        <w:rPr>
          <w:sz w:val="24"/>
          <w:szCs w:val="24"/>
        </w:rPr>
        <w:t xml:space="preserve">1. Pracownikowi Żłobka nie wolno umożliwiać przedstawicielom mediów utrwalania wizerunku ucznia (tj. filmowanie, fotografowanie) na terenie </w:t>
      </w:r>
      <w:r w:rsidR="0014415A">
        <w:rPr>
          <w:sz w:val="24"/>
          <w:szCs w:val="24"/>
        </w:rPr>
        <w:t>żłobka</w:t>
      </w:r>
      <w:r w:rsidRPr="007327EC">
        <w:rPr>
          <w:sz w:val="24"/>
          <w:szCs w:val="24"/>
        </w:rPr>
        <w:t xml:space="preserve"> bez pisemnej zgody opiekuna małoletniego i zgody dyrektora.</w:t>
      </w:r>
    </w:p>
    <w:p w14:paraId="4F6B52FB" w14:textId="77777777" w:rsidR="000615E1" w:rsidRPr="007327EC" w:rsidRDefault="000615E1" w:rsidP="00CA4BF1">
      <w:pPr>
        <w:jc w:val="both"/>
        <w:rPr>
          <w:sz w:val="24"/>
          <w:szCs w:val="24"/>
        </w:rPr>
      </w:pPr>
      <w:r w:rsidRPr="007327EC">
        <w:rPr>
          <w:sz w:val="24"/>
          <w:szCs w:val="24"/>
        </w:rPr>
        <w:t>2. Niedopuszczalne jest podanie przedstawicielowi mediów danych kontaktowych opiekuna małoletniego bez wiedzy i zgody tego opiekuna.</w:t>
      </w:r>
    </w:p>
    <w:p w14:paraId="635B3A81" w14:textId="77777777" w:rsidR="000615E1" w:rsidRPr="007327EC" w:rsidRDefault="000615E1" w:rsidP="00CA4BF1">
      <w:pPr>
        <w:jc w:val="both"/>
        <w:rPr>
          <w:sz w:val="24"/>
          <w:szCs w:val="24"/>
        </w:rPr>
      </w:pPr>
      <w:r w:rsidRPr="007327EC">
        <w:rPr>
          <w:sz w:val="24"/>
          <w:szCs w:val="24"/>
        </w:rPr>
        <w:t>3. Jeżeli wizerunek małoletniego stanowi jedynie szczegół całości, takiej jak zgromadzenie, krajobraz, publiczna impreza, zgoda opiekunów na utrwalanie wizerunku małoletniego nie jest wymagana.</w:t>
      </w:r>
    </w:p>
    <w:p w14:paraId="3DE0401A" w14:textId="77777777" w:rsidR="000615E1" w:rsidRPr="007327EC" w:rsidRDefault="000615E1" w:rsidP="00CA4BF1">
      <w:pPr>
        <w:jc w:val="center"/>
        <w:rPr>
          <w:sz w:val="24"/>
          <w:szCs w:val="24"/>
        </w:rPr>
      </w:pPr>
    </w:p>
    <w:p w14:paraId="5F080C18" w14:textId="77777777" w:rsidR="000615E1" w:rsidRPr="007327EC" w:rsidRDefault="000615E1" w:rsidP="00CA4BF1">
      <w:pPr>
        <w:jc w:val="center"/>
        <w:rPr>
          <w:sz w:val="24"/>
          <w:szCs w:val="24"/>
        </w:rPr>
      </w:pPr>
    </w:p>
    <w:p w14:paraId="52C4EF13" w14:textId="77777777" w:rsidR="000615E1" w:rsidRPr="00486E62" w:rsidRDefault="000615E1" w:rsidP="00CA4BF1">
      <w:pPr>
        <w:jc w:val="center"/>
        <w:rPr>
          <w:b/>
          <w:sz w:val="24"/>
          <w:szCs w:val="24"/>
        </w:rPr>
      </w:pPr>
      <w:r w:rsidRPr="00486E62">
        <w:rPr>
          <w:b/>
          <w:sz w:val="24"/>
          <w:szCs w:val="24"/>
        </w:rPr>
        <w:t>ROZ</w:t>
      </w:r>
      <w:r w:rsidR="00B57FF7" w:rsidRPr="00486E62">
        <w:rPr>
          <w:b/>
          <w:sz w:val="24"/>
          <w:szCs w:val="24"/>
        </w:rPr>
        <w:t>D</w:t>
      </w:r>
      <w:r w:rsidRPr="00486E62">
        <w:rPr>
          <w:b/>
          <w:sz w:val="24"/>
          <w:szCs w:val="24"/>
        </w:rPr>
        <w:t xml:space="preserve">ZIAŁ </w:t>
      </w:r>
      <w:r w:rsidR="00B57FF7" w:rsidRPr="00486E62">
        <w:rPr>
          <w:b/>
          <w:sz w:val="24"/>
          <w:szCs w:val="24"/>
        </w:rPr>
        <w:t>9</w:t>
      </w:r>
    </w:p>
    <w:p w14:paraId="68149D7E" w14:textId="77777777" w:rsidR="000615E1" w:rsidRPr="00486E62" w:rsidRDefault="000615E1" w:rsidP="00CA4BF1">
      <w:pPr>
        <w:jc w:val="center"/>
        <w:rPr>
          <w:b/>
          <w:sz w:val="24"/>
          <w:szCs w:val="24"/>
        </w:rPr>
      </w:pPr>
      <w:r w:rsidRPr="00486E62">
        <w:rPr>
          <w:b/>
          <w:sz w:val="24"/>
          <w:szCs w:val="24"/>
        </w:rPr>
        <w:t>ZASADY AKTUALIZACJI STANDARDU OCHRONY MAŁOLETNICH ORAZ ZAKRES KOMPETENCJI OSÓB ODPOWIEDZIALNYCH ZA PRZYGOTOWANIE PERSONELU ŻŁOBKA DO STOSOWANIA STANDARDÓW OCHRONY MAŁOLETNICH</w:t>
      </w:r>
    </w:p>
    <w:p w14:paraId="79EAD2B2" w14:textId="77777777" w:rsidR="000615E1" w:rsidRPr="00486E62" w:rsidRDefault="000615E1" w:rsidP="00CA4BF1">
      <w:pPr>
        <w:jc w:val="center"/>
        <w:rPr>
          <w:b/>
          <w:sz w:val="24"/>
          <w:szCs w:val="24"/>
        </w:rPr>
      </w:pPr>
      <w:r w:rsidRPr="00486E62">
        <w:rPr>
          <w:b/>
          <w:sz w:val="24"/>
          <w:szCs w:val="24"/>
        </w:rPr>
        <w:t xml:space="preserve">§ </w:t>
      </w:r>
      <w:r w:rsidR="00817955">
        <w:rPr>
          <w:b/>
          <w:sz w:val="24"/>
          <w:szCs w:val="24"/>
        </w:rPr>
        <w:t>13</w:t>
      </w:r>
      <w:r w:rsidRPr="00486E62">
        <w:rPr>
          <w:b/>
          <w:sz w:val="24"/>
          <w:szCs w:val="24"/>
        </w:rPr>
        <w:t>.</w:t>
      </w:r>
    </w:p>
    <w:p w14:paraId="40A1F465" w14:textId="77777777" w:rsidR="000615E1" w:rsidRPr="007327EC" w:rsidRDefault="000615E1" w:rsidP="00CA4BF1">
      <w:pPr>
        <w:jc w:val="both"/>
        <w:rPr>
          <w:sz w:val="24"/>
          <w:szCs w:val="24"/>
        </w:rPr>
      </w:pPr>
    </w:p>
    <w:p w14:paraId="202998BD" w14:textId="77777777" w:rsidR="000615E1" w:rsidRPr="007327EC" w:rsidRDefault="000615E1" w:rsidP="00CA4BF1">
      <w:pPr>
        <w:jc w:val="both"/>
        <w:rPr>
          <w:sz w:val="24"/>
          <w:szCs w:val="24"/>
        </w:rPr>
      </w:pPr>
      <w:r w:rsidRPr="007327EC">
        <w:rPr>
          <w:sz w:val="24"/>
          <w:szCs w:val="24"/>
        </w:rPr>
        <w:t>1. Procedura aktualizowania Standardu odbywa się nie rzadziej niż raz na 2 lata.</w:t>
      </w:r>
    </w:p>
    <w:p w14:paraId="76D56086" w14:textId="77777777" w:rsidR="000615E1" w:rsidRPr="007327EC" w:rsidRDefault="000615E1" w:rsidP="00CA4BF1">
      <w:pPr>
        <w:jc w:val="both"/>
        <w:rPr>
          <w:sz w:val="24"/>
          <w:szCs w:val="24"/>
        </w:rPr>
      </w:pPr>
      <w:r w:rsidRPr="007327EC">
        <w:rPr>
          <w:sz w:val="24"/>
          <w:szCs w:val="24"/>
        </w:rPr>
        <w:t>2. Dyrektor Żłobka może wyznaczyć osobę odpowiedzialną za Standardy Ochrony Małoletnich.</w:t>
      </w:r>
    </w:p>
    <w:p w14:paraId="72E4FB06" w14:textId="77777777" w:rsidR="000615E1" w:rsidRPr="007327EC" w:rsidRDefault="000615E1" w:rsidP="00CA4BF1">
      <w:pPr>
        <w:jc w:val="both"/>
        <w:rPr>
          <w:sz w:val="24"/>
          <w:szCs w:val="24"/>
        </w:rPr>
      </w:pPr>
      <w:r w:rsidRPr="007327EC">
        <w:rPr>
          <w:sz w:val="24"/>
          <w:szCs w:val="24"/>
        </w:rPr>
        <w:t>3. Dyrektor Żłobka lub osoba wyznaczona przez Dyrektora Żłobka monitoruje realizację Standardów, reaguje na ich naruszenie oraz koordynuje zmiany w Standardach prowadząc równocześnie rejestr zgłoszeń i proponowanych zmian</w:t>
      </w:r>
      <w:r w:rsidR="00B57FF7">
        <w:rPr>
          <w:sz w:val="24"/>
          <w:szCs w:val="24"/>
        </w:rPr>
        <w:t>.</w:t>
      </w:r>
    </w:p>
    <w:p w14:paraId="557F093E" w14:textId="77777777" w:rsidR="000615E1" w:rsidRPr="007327EC" w:rsidRDefault="000615E1" w:rsidP="00CA4BF1">
      <w:pPr>
        <w:jc w:val="both"/>
        <w:rPr>
          <w:sz w:val="24"/>
          <w:szCs w:val="24"/>
        </w:rPr>
      </w:pPr>
      <w:r w:rsidRPr="007327EC">
        <w:rPr>
          <w:sz w:val="24"/>
          <w:szCs w:val="24"/>
        </w:rPr>
        <w:t xml:space="preserve">4. Dokonując monitoringu Standardów, Dyrektor Żłobka może wyznaczyć osobę do przeprowadzenia ankiety wśród </w:t>
      </w:r>
      <w:r w:rsidR="00B57FF7">
        <w:rPr>
          <w:sz w:val="24"/>
          <w:szCs w:val="24"/>
        </w:rPr>
        <w:t>pracowników/rodziców.</w:t>
      </w:r>
    </w:p>
    <w:p w14:paraId="0592774E" w14:textId="77777777" w:rsidR="000615E1" w:rsidRPr="007327EC" w:rsidRDefault="000615E1" w:rsidP="00CA4BF1">
      <w:pPr>
        <w:jc w:val="both"/>
        <w:rPr>
          <w:sz w:val="24"/>
          <w:szCs w:val="24"/>
        </w:rPr>
      </w:pPr>
      <w:r w:rsidRPr="007327EC">
        <w:rPr>
          <w:sz w:val="24"/>
          <w:szCs w:val="24"/>
        </w:rPr>
        <w:t>5. Dyrektor może powołać zespół koordynujący, jeśli uzna, że taki zespół przyczyni się do lepszej realizacji Standardów bądź pozwoli na szybsze reagowanie w sytuacji, gdy Standardy Ochrony Małoletnich będą wymagały aktualizacji.</w:t>
      </w:r>
    </w:p>
    <w:p w14:paraId="5EF78E67" w14:textId="77777777" w:rsidR="000615E1" w:rsidRPr="007327EC" w:rsidRDefault="000615E1" w:rsidP="00CA4BF1">
      <w:pPr>
        <w:jc w:val="both"/>
        <w:rPr>
          <w:sz w:val="24"/>
          <w:szCs w:val="24"/>
        </w:rPr>
      </w:pPr>
      <w:r w:rsidRPr="007327EC">
        <w:rPr>
          <w:sz w:val="24"/>
          <w:szCs w:val="24"/>
        </w:rPr>
        <w:t>6. W razie konieczności Zespół opracowuje zmiany w obowiązującym Standardzie i daje je do zatwierdzenia Dyrektorowi Żłobka.</w:t>
      </w:r>
    </w:p>
    <w:p w14:paraId="5A1EDF8E" w14:textId="77777777" w:rsidR="000615E1" w:rsidRPr="007327EC" w:rsidRDefault="000615E1" w:rsidP="00CA4BF1">
      <w:pPr>
        <w:jc w:val="both"/>
        <w:rPr>
          <w:sz w:val="24"/>
          <w:szCs w:val="24"/>
        </w:rPr>
      </w:pPr>
      <w:r w:rsidRPr="007327EC">
        <w:rPr>
          <w:sz w:val="24"/>
          <w:szCs w:val="24"/>
        </w:rPr>
        <w:t>7. Dyrektor wprowadza do Standardów niezbędne zmiany i ogłasza pracownikom Żłobka nowe brzmienie Standardów Ochrony Małoletnich przed krzywdzeniem.</w:t>
      </w:r>
    </w:p>
    <w:p w14:paraId="6D733821" w14:textId="77777777" w:rsidR="000615E1" w:rsidRDefault="000615E1" w:rsidP="00CA4BF1">
      <w:pPr>
        <w:jc w:val="both"/>
        <w:rPr>
          <w:sz w:val="24"/>
          <w:szCs w:val="24"/>
        </w:rPr>
      </w:pPr>
    </w:p>
    <w:p w14:paraId="783D3941" w14:textId="77777777" w:rsidR="00CA4BF1" w:rsidRPr="007327EC" w:rsidRDefault="00CA4BF1" w:rsidP="00CA4BF1">
      <w:pPr>
        <w:jc w:val="both"/>
        <w:rPr>
          <w:sz w:val="24"/>
          <w:szCs w:val="24"/>
        </w:rPr>
      </w:pPr>
    </w:p>
    <w:p w14:paraId="5FCA68C6" w14:textId="77777777" w:rsidR="000615E1" w:rsidRPr="00486E62" w:rsidRDefault="000615E1" w:rsidP="00CA4BF1">
      <w:pPr>
        <w:jc w:val="center"/>
        <w:rPr>
          <w:b/>
          <w:sz w:val="24"/>
          <w:szCs w:val="24"/>
        </w:rPr>
      </w:pPr>
      <w:r w:rsidRPr="00486E62">
        <w:rPr>
          <w:b/>
          <w:sz w:val="24"/>
          <w:szCs w:val="24"/>
        </w:rPr>
        <w:lastRenderedPageBreak/>
        <w:t>ROZDZIAŁ 1</w:t>
      </w:r>
      <w:r w:rsidR="00B57FF7" w:rsidRPr="00486E62">
        <w:rPr>
          <w:b/>
          <w:sz w:val="24"/>
          <w:szCs w:val="24"/>
        </w:rPr>
        <w:t>0</w:t>
      </w:r>
    </w:p>
    <w:p w14:paraId="73225F00" w14:textId="77777777" w:rsidR="000615E1" w:rsidRPr="00486E62" w:rsidRDefault="000615E1" w:rsidP="00CA4BF1">
      <w:pPr>
        <w:jc w:val="center"/>
        <w:rPr>
          <w:b/>
          <w:sz w:val="24"/>
          <w:szCs w:val="24"/>
        </w:rPr>
      </w:pPr>
      <w:r w:rsidRPr="00486E62">
        <w:rPr>
          <w:b/>
          <w:sz w:val="24"/>
          <w:szCs w:val="24"/>
        </w:rPr>
        <w:t>ZASADY UDOSTĘPNIANIA RODZICOM I UCZNIOM STANDARDÓW DO ZAPOZNANIA SIĘ Z NIMI I ICH STOSOWANIA</w:t>
      </w:r>
    </w:p>
    <w:p w14:paraId="08A3727F" w14:textId="77777777" w:rsidR="000615E1" w:rsidRPr="00486E62" w:rsidRDefault="000615E1" w:rsidP="00CA4BF1">
      <w:pPr>
        <w:jc w:val="center"/>
        <w:rPr>
          <w:b/>
          <w:sz w:val="24"/>
          <w:szCs w:val="24"/>
        </w:rPr>
      </w:pPr>
      <w:r w:rsidRPr="00486E62">
        <w:rPr>
          <w:b/>
          <w:sz w:val="24"/>
          <w:szCs w:val="24"/>
        </w:rPr>
        <w:t xml:space="preserve">§ </w:t>
      </w:r>
      <w:r w:rsidR="00817955">
        <w:rPr>
          <w:b/>
          <w:sz w:val="24"/>
          <w:szCs w:val="24"/>
        </w:rPr>
        <w:t>14</w:t>
      </w:r>
      <w:r w:rsidRPr="00486E62">
        <w:rPr>
          <w:b/>
          <w:sz w:val="24"/>
          <w:szCs w:val="24"/>
        </w:rPr>
        <w:t>.</w:t>
      </w:r>
    </w:p>
    <w:p w14:paraId="016C3068" w14:textId="77777777" w:rsidR="000615E1" w:rsidRPr="007327EC" w:rsidRDefault="000615E1" w:rsidP="00CA4BF1">
      <w:pPr>
        <w:jc w:val="both"/>
        <w:rPr>
          <w:sz w:val="24"/>
          <w:szCs w:val="24"/>
        </w:rPr>
      </w:pPr>
    </w:p>
    <w:p w14:paraId="2E89B716" w14:textId="77777777" w:rsidR="000615E1" w:rsidRPr="007327EC" w:rsidRDefault="000615E1" w:rsidP="00CA4BF1">
      <w:pPr>
        <w:jc w:val="both"/>
        <w:rPr>
          <w:sz w:val="24"/>
          <w:szCs w:val="24"/>
        </w:rPr>
      </w:pPr>
      <w:r w:rsidRPr="007327EC">
        <w:rPr>
          <w:sz w:val="24"/>
          <w:szCs w:val="24"/>
        </w:rPr>
        <w:t>1. Dokument „Standardy Ochrony Małoletnich” jest dokumentem Żłobka ogólnodostępnym dla personelu Żłobka oraz ich opiekunów.</w:t>
      </w:r>
    </w:p>
    <w:p w14:paraId="74418E66" w14:textId="77777777" w:rsidR="000615E1" w:rsidRPr="007327EC" w:rsidRDefault="000615E1" w:rsidP="00CA4BF1">
      <w:pPr>
        <w:jc w:val="both"/>
        <w:rPr>
          <w:sz w:val="24"/>
          <w:szCs w:val="24"/>
        </w:rPr>
      </w:pPr>
      <w:r w:rsidRPr="007327EC">
        <w:rPr>
          <w:sz w:val="24"/>
          <w:szCs w:val="24"/>
        </w:rPr>
        <w:t>2. Dokument opublikowany jest na stronie internetowej Żłobka, dostępny w Gabinecie Dyrektora Żłobka</w:t>
      </w:r>
      <w:r w:rsidR="00B37509">
        <w:rPr>
          <w:sz w:val="24"/>
          <w:szCs w:val="24"/>
        </w:rPr>
        <w:t>.</w:t>
      </w:r>
    </w:p>
    <w:p w14:paraId="1200C85F" w14:textId="77777777" w:rsidR="000615E1" w:rsidRPr="007327EC" w:rsidRDefault="000615E1" w:rsidP="00CA4BF1">
      <w:pPr>
        <w:jc w:val="both"/>
        <w:rPr>
          <w:sz w:val="24"/>
          <w:szCs w:val="24"/>
        </w:rPr>
      </w:pPr>
      <w:r w:rsidRPr="007327EC">
        <w:rPr>
          <w:sz w:val="24"/>
          <w:szCs w:val="24"/>
        </w:rPr>
        <w:t>3. Dokument omawiany jest na pierwszym zebraniu z opiekunami w danym roku szkolnym (chyba, że ulegnie zmianie, wówczas omawiany jest również na pierwszym z zebrań odbywającym się po wprowadzeniu zmian).</w:t>
      </w:r>
    </w:p>
    <w:p w14:paraId="43139032" w14:textId="77777777" w:rsidR="000615E1" w:rsidRPr="007327EC" w:rsidRDefault="000615E1" w:rsidP="00CA4BF1">
      <w:pPr>
        <w:jc w:val="both"/>
        <w:rPr>
          <w:sz w:val="24"/>
          <w:szCs w:val="24"/>
        </w:rPr>
      </w:pPr>
      <w:r w:rsidRPr="007327EC">
        <w:rPr>
          <w:sz w:val="24"/>
          <w:szCs w:val="24"/>
        </w:rPr>
        <w:t xml:space="preserve">4. </w:t>
      </w:r>
      <w:r w:rsidR="00B37509">
        <w:rPr>
          <w:sz w:val="24"/>
          <w:szCs w:val="24"/>
        </w:rPr>
        <w:t>Dyrektor</w:t>
      </w:r>
      <w:r w:rsidRPr="007327EC">
        <w:rPr>
          <w:sz w:val="24"/>
          <w:szCs w:val="24"/>
        </w:rPr>
        <w:t xml:space="preserve"> daje opiekunowi do podpisania oświadczenie, że zapoznał się ze Standardami. Oświadczenie stanowi załącznik nr 2 do niniejszych Standardów.</w:t>
      </w:r>
    </w:p>
    <w:p w14:paraId="608FA408" w14:textId="03FCECC3" w:rsidR="000615E1" w:rsidRDefault="000615E1" w:rsidP="00CA4BF1">
      <w:pPr>
        <w:jc w:val="both"/>
        <w:rPr>
          <w:b/>
          <w:sz w:val="24"/>
          <w:szCs w:val="24"/>
        </w:rPr>
      </w:pPr>
    </w:p>
    <w:p w14:paraId="1913A4CC" w14:textId="77777777" w:rsidR="00B82518" w:rsidRPr="00486E62" w:rsidRDefault="00B82518" w:rsidP="00CA4BF1">
      <w:pPr>
        <w:jc w:val="both"/>
        <w:rPr>
          <w:b/>
          <w:sz w:val="24"/>
          <w:szCs w:val="24"/>
        </w:rPr>
      </w:pPr>
    </w:p>
    <w:p w14:paraId="0194A6E5" w14:textId="77777777" w:rsidR="000615E1" w:rsidRPr="00486E62" w:rsidRDefault="000615E1" w:rsidP="00CA4BF1">
      <w:pPr>
        <w:jc w:val="center"/>
        <w:rPr>
          <w:b/>
          <w:sz w:val="24"/>
          <w:szCs w:val="24"/>
        </w:rPr>
      </w:pPr>
      <w:r w:rsidRPr="00486E62">
        <w:rPr>
          <w:b/>
          <w:sz w:val="24"/>
          <w:szCs w:val="24"/>
        </w:rPr>
        <w:t>ROZDZIAŁ 1</w:t>
      </w:r>
      <w:r w:rsidR="00B57FF7" w:rsidRPr="00486E62">
        <w:rPr>
          <w:b/>
          <w:sz w:val="24"/>
          <w:szCs w:val="24"/>
        </w:rPr>
        <w:t>1</w:t>
      </w:r>
    </w:p>
    <w:p w14:paraId="3ED34674" w14:textId="77777777" w:rsidR="000615E1" w:rsidRPr="00486E62" w:rsidRDefault="000615E1" w:rsidP="00CA4BF1">
      <w:pPr>
        <w:jc w:val="center"/>
        <w:rPr>
          <w:b/>
          <w:sz w:val="24"/>
          <w:szCs w:val="24"/>
        </w:rPr>
      </w:pPr>
      <w:r w:rsidRPr="00486E62">
        <w:rPr>
          <w:b/>
          <w:sz w:val="24"/>
          <w:szCs w:val="24"/>
        </w:rPr>
        <w:t>MONITORING STOSOWANIA STANDARDÓW OCHRONY MAŁOLETNICH</w:t>
      </w:r>
    </w:p>
    <w:p w14:paraId="4A42B0E0" w14:textId="77777777" w:rsidR="000615E1" w:rsidRPr="00486E62" w:rsidRDefault="000615E1" w:rsidP="00CA4BF1">
      <w:pPr>
        <w:jc w:val="center"/>
        <w:rPr>
          <w:b/>
          <w:sz w:val="24"/>
          <w:szCs w:val="24"/>
        </w:rPr>
      </w:pPr>
      <w:r w:rsidRPr="00486E62">
        <w:rPr>
          <w:b/>
          <w:sz w:val="24"/>
          <w:szCs w:val="24"/>
        </w:rPr>
        <w:t xml:space="preserve">§ </w:t>
      </w:r>
      <w:r w:rsidR="00817955">
        <w:rPr>
          <w:b/>
          <w:sz w:val="24"/>
          <w:szCs w:val="24"/>
        </w:rPr>
        <w:t>15</w:t>
      </w:r>
      <w:r w:rsidRPr="00486E62">
        <w:rPr>
          <w:b/>
          <w:sz w:val="24"/>
          <w:szCs w:val="24"/>
        </w:rPr>
        <w:t>.</w:t>
      </w:r>
    </w:p>
    <w:p w14:paraId="7B88536B" w14:textId="77777777" w:rsidR="000615E1" w:rsidRPr="007327EC" w:rsidRDefault="000615E1" w:rsidP="00CA4BF1">
      <w:pPr>
        <w:jc w:val="both"/>
        <w:rPr>
          <w:sz w:val="24"/>
          <w:szCs w:val="24"/>
        </w:rPr>
      </w:pPr>
    </w:p>
    <w:p w14:paraId="37F52C1A" w14:textId="77777777" w:rsidR="000615E1" w:rsidRPr="007327EC" w:rsidRDefault="000615E1" w:rsidP="00CA4BF1">
      <w:pPr>
        <w:jc w:val="both"/>
        <w:rPr>
          <w:sz w:val="24"/>
          <w:szCs w:val="24"/>
        </w:rPr>
      </w:pPr>
      <w:r w:rsidRPr="007327EC">
        <w:rPr>
          <w:sz w:val="24"/>
          <w:szCs w:val="24"/>
        </w:rPr>
        <w:t>Osobą odpowiedzialną za monitorowanie realizacji niniejszych Standardów Ochrony Małoletnich przed krzywdzeniem jest Dyrektor lub wyznaczony przez dyrektora pracownik.</w:t>
      </w:r>
    </w:p>
    <w:p w14:paraId="53A9C194" w14:textId="77777777" w:rsidR="000615E1" w:rsidRPr="007327EC" w:rsidRDefault="000615E1" w:rsidP="00CA4BF1">
      <w:pPr>
        <w:jc w:val="both"/>
        <w:rPr>
          <w:sz w:val="24"/>
          <w:szCs w:val="24"/>
        </w:rPr>
      </w:pPr>
      <w:r w:rsidRPr="007327EC">
        <w:rPr>
          <w:sz w:val="24"/>
          <w:szCs w:val="24"/>
        </w:rPr>
        <w:t>Osoba, o której mowa w ust. 1 jest odpowiedzialna za monitorowanie realizacji Standardów i za reagowanie na sygnały naruszenia Standardów oraz za proponowanie zmian w Standardach Ochrony Małoletnich.</w:t>
      </w:r>
    </w:p>
    <w:p w14:paraId="32742654" w14:textId="77777777" w:rsidR="000615E1" w:rsidRDefault="000615E1" w:rsidP="00CA4BF1">
      <w:pPr>
        <w:jc w:val="both"/>
        <w:rPr>
          <w:sz w:val="24"/>
          <w:szCs w:val="24"/>
        </w:rPr>
      </w:pPr>
    </w:p>
    <w:p w14:paraId="2CEF3D02" w14:textId="77777777" w:rsidR="00CA4BF1" w:rsidRDefault="00CA4BF1" w:rsidP="00CA4BF1">
      <w:pPr>
        <w:jc w:val="center"/>
        <w:rPr>
          <w:b/>
          <w:sz w:val="24"/>
          <w:szCs w:val="24"/>
        </w:rPr>
      </w:pPr>
    </w:p>
    <w:p w14:paraId="71043D0E" w14:textId="77777777" w:rsidR="000615E1" w:rsidRPr="00486E62" w:rsidRDefault="000615E1" w:rsidP="00CA4BF1">
      <w:pPr>
        <w:jc w:val="center"/>
        <w:rPr>
          <w:b/>
          <w:sz w:val="24"/>
          <w:szCs w:val="24"/>
        </w:rPr>
      </w:pPr>
      <w:r w:rsidRPr="00486E62">
        <w:rPr>
          <w:b/>
          <w:sz w:val="24"/>
          <w:szCs w:val="24"/>
        </w:rPr>
        <w:t>ROZDZIAŁ 1</w:t>
      </w:r>
      <w:r w:rsidR="00B57FF7" w:rsidRPr="00486E62">
        <w:rPr>
          <w:b/>
          <w:sz w:val="24"/>
          <w:szCs w:val="24"/>
        </w:rPr>
        <w:t>2</w:t>
      </w:r>
    </w:p>
    <w:p w14:paraId="4AA73F4A" w14:textId="77777777" w:rsidR="000615E1" w:rsidRPr="00486E62" w:rsidRDefault="000615E1" w:rsidP="00CA4BF1">
      <w:pPr>
        <w:jc w:val="center"/>
        <w:rPr>
          <w:b/>
          <w:sz w:val="24"/>
          <w:szCs w:val="24"/>
        </w:rPr>
      </w:pPr>
      <w:r w:rsidRPr="00486E62">
        <w:rPr>
          <w:b/>
          <w:sz w:val="24"/>
          <w:szCs w:val="24"/>
        </w:rPr>
        <w:t>ZAPISY KOŃCOWE</w:t>
      </w:r>
    </w:p>
    <w:p w14:paraId="0D33E7CE" w14:textId="77777777" w:rsidR="000615E1" w:rsidRPr="00486E62" w:rsidRDefault="000615E1" w:rsidP="00CA4BF1">
      <w:pPr>
        <w:jc w:val="center"/>
        <w:rPr>
          <w:b/>
          <w:sz w:val="24"/>
          <w:szCs w:val="24"/>
        </w:rPr>
      </w:pPr>
      <w:r w:rsidRPr="00486E62">
        <w:rPr>
          <w:b/>
          <w:sz w:val="24"/>
          <w:szCs w:val="24"/>
        </w:rPr>
        <w:t xml:space="preserve">§ </w:t>
      </w:r>
      <w:r w:rsidR="00817955">
        <w:rPr>
          <w:b/>
          <w:sz w:val="24"/>
          <w:szCs w:val="24"/>
        </w:rPr>
        <w:t>16</w:t>
      </w:r>
      <w:r w:rsidRPr="00486E62">
        <w:rPr>
          <w:b/>
          <w:sz w:val="24"/>
          <w:szCs w:val="24"/>
        </w:rPr>
        <w:t>.</w:t>
      </w:r>
    </w:p>
    <w:p w14:paraId="1B508F39" w14:textId="77777777" w:rsidR="000615E1" w:rsidRPr="007327EC" w:rsidRDefault="000615E1" w:rsidP="00CA4BF1">
      <w:pPr>
        <w:jc w:val="both"/>
        <w:rPr>
          <w:sz w:val="24"/>
          <w:szCs w:val="24"/>
        </w:rPr>
      </w:pPr>
    </w:p>
    <w:p w14:paraId="7C9338D2" w14:textId="77777777" w:rsidR="000615E1" w:rsidRPr="007327EC" w:rsidRDefault="000615E1" w:rsidP="00CA4BF1">
      <w:pPr>
        <w:jc w:val="both"/>
        <w:rPr>
          <w:sz w:val="24"/>
          <w:szCs w:val="24"/>
        </w:rPr>
      </w:pPr>
      <w:r w:rsidRPr="007327EC">
        <w:rPr>
          <w:sz w:val="24"/>
          <w:szCs w:val="24"/>
        </w:rPr>
        <w:t>1. Standardy Ochrony Małoletnich wchodzą w życie z dniem ich ogłoszenia.</w:t>
      </w:r>
    </w:p>
    <w:p w14:paraId="36F7DC8E" w14:textId="56FBBA85" w:rsidR="000615E1" w:rsidRDefault="000615E1" w:rsidP="00CA4BF1">
      <w:pPr>
        <w:jc w:val="both"/>
        <w:rPr>
          <w:sz w:val="24"/>
          <w:szCs w:val="24"/>
        </w:rPr>
      </w:pPr>
      <w:r w:rsidRPr="007327EC">
        <w:rPr>
          <w:sz w:val="24"/>
          <w:szCs w:val="24"/>
        </w:rPr>
        <w:lastRenderedPageBreak/>
        <w:t xml:space="preserve">2. Ogłoszenie następuje w sposób dostępny dla pracowników Żłobka, </w:t>
      </w:r>
      <w:r w:rsidR="00EF1AD4">
        <w:rPr>
          <w:sz w:val="24"/>
          <w:szCs w:val="24"/>
        </w:rPr>
        <w:t>dzieci</w:t>
      </w:r>
      <w:r w:rsidRPr="007327EC">
        <w:rPr>
          <w:sz w:val="24"/>
          <w:szCs w:val="24"/>
        </w:rPr>
        <w:t xml:space="preserve"> i ich opiekunów, w szczególności poprzez zamieszczenie na stronie internetowej</w:t>
      </w:r>
      <w:r w:rsidR="001137B3">
        <w:rPr>
          <w:sz w:val="24"/>
          <w:szCs w:val="24"/>
        </w:rPr>
        <w:t>.</w:t>
      </w:r>
    </w:p>
    <w:p w14:paraId="122F5C1C" w14:textId="53CB3D08" w:rsidR="001137B3" w:rsidRPr="007327EC" w:rsidRDefault="001137B3" w:rsidP="00CA4BF1">
      <w:pPr>
        <w:jc w:val="both"/>
        <w:rPr>
          <w:sz w:val="24"/>
          <w:szCs w:val="24"/>
        </w:rPr>
      </w:pPr>
      <w:r>
        <w:rPr>
          <w:sz w:val="24"/>
          <w:szCs w:val="24"/>
        </w:rPr>
        <w:t>Standardy Ochrony Małoletnich są również dostępne w wersji papierowej w gabinecie dyrektora.</w:t>
      </w:r>
    </w:p>
    <w:p w14:paraId="5DD50E9F" w14:textId="77777777" w:rsidR="000615E1" w:rsidRPr="007327EC" w:rsidRDefault="000615E1" w:rsidP="00CA4BF1">
      <w:pPr>
        <w:jc w:val="both"/>
        <w:rPr>
          <w:sz w:val="24"/>
          <w:szCs w:val="24"/>
        </w:rPr>
      </w:pPr>
      <w:r w:rsidRPr="007327EC">
        <w:rPr>
          <w:sz w:val="24"/>
          <w:szCs w:val="24"/>
        </w:rPr>
        <w:t>3. Dokumentacja funkcjonująca w</w:t>
      </w:r>
      <w:r w:rsidR="00B37509">
        <w:rPr>
          <w:sz w:val="24"/>
          <w:szCs w:val="24"/>
        </w:rPr>
        <w:t xml:space="preserve"> Gminnym Żłobku „Maluszek” w Woli Rzędzińskiej </w:t>
      </w:r>
      <w:r w:rsidRPr="007327EC">
        <w:rPr>
          <w:sz w:val="24"/>
          <w:szCs w:val="24"/>
        </w:rPr>
        <w:t>współtworząca politykę ochrony dzieci:</w:t>
      </w:r>
    </w:p>
    <w:p w14:paraId="519EDE33" w14:textId="77777777" w:rsidR="000615E1" w:rsidRPr="00B37509" w:rsidRDefault="000615E1" w:rsidP="00817955">
      <w:pPr>
        <w:pStyle w:val="Akapitzlist"/>
        <w:numPr>
          <w:ilvl w:val="0"/>
          <w:numId w:val="13"/>
        </w:numPr>
        <w:jc w:val="both"/>
        <w:rPr>
          <w:sz w:val="24"/>
          <w:szCs w:val="24"/>
        </w:rPr>
      </w:pPr>
      <w:r w:rsidRPr="00B37509">
        <w:rPr>
          <w:sz w:val="24"/>
          <w:szCs w:val="24"/>
        </w:rPr>
        <w:t>Statut Żłobka;</w:t>
      </w:r>
    </w:p>
    <w:p w14:paraId="56BF2EB5" w14:textId="77777777" w:rsidR="00B37509" w:rsidRPr="00817955" w:rsidRDefault="000615E1" w:rsidP="00817955">
      <w:pPr>
        <w:pStyle w:val="Akapitzlist"/>
        <w:numPr>
          <w:ilvl w:val="0"/>
          <w:numId w:val="13"/>
        </w:numPr>
        <w:jc w:val="both"/>
        <w:rPr>
          <w:sz w:val="24"/>
          <w:szCs w:val="24"/>
        </w:rPr>
      </w:pPr>
      <w:r w:rsidRPr="00B37509">
        <w:rPr>
          <w:sz w:val="24"/>
          <w:szCs w:val="24"/>
        </w:rPr>
        <w:t xml:space="preserve">Procedury </w:t>
      </w:r>
      <w:r w:rsidR="00B37509" w:rsidRPr="00B37509">
        <w:rPr>
          <w:sz w:val="24"/>
          <w:szCs w:val="24"/>
        </w:rPr>
        <w:t>Bezpieczeństwa Dzieci w Gminnym Żłobku „Maluszek” w Woli Rzędzińskiej</w:t>
      </w:r>
    </w:p>
    <w:sectPr w:rsidR="00B37509" w:rsidRPr="008179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33552"/>
    <w:multiLevelType w:val="hybridMultilevel"/>
    <w:tmpl w:val="3AAC3B4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 w15:restartNumberingAfterBreak="0">
    <w:nsid w:val="211F4E12"/>
    <w:multiLevelType w:val="hybridMultilevel"/>
    <w:tmpl w:val="BCBC1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9E0E70"/>
    <w:multiLevelType w:val="hybridMultilevel"/>
    <w:tmpl w:val="902C83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3F34937"/>
    <w:multiLevelType w:val="hybridMultilevel"/>
    <w:tmpl w:val="AF5AAC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27A34C3A"/>
    <w:multiLevelType w:val="hybridMultilevel"/>
    <w:tmpl w:val="98149D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D503BD"/>
    <w:multiLevelType w:val="hybridMultilevel"/>
    <w:tmpl w:val="49CC63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B132B6D"/>
    <w:multiLevelType w:val="hybridMultilevel"/>
    <w:tmpl w:val="69C416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DA8469C"/>
    <w:multiLevelType w:val="hybridMultilevel"/>
    <w:tmpl w:val="176029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32B403A"/>
    <w:multiLevelType w:val="hybridMultilevel"/>
    <w:tmpl w:val="F7B46B0A"/>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9" w15:restartNumberingAfterBreak="0">
    <w:nsid w:val="39E72498"/>
    <w:multiLevelType w:val="hybridMultilevel"/>
    <w:tmpl w:val="019AC2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E2B4809"/>
    <w:multiLevelType w:val="hybridMultilevel"/>
    <w:tmpl w:val="0E8666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CE64659"/>
    <w:multiLevelType w:val="hybridMultilevel"/>
    <w:tmpl w:val="0FFC84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EB7432B"/>
    <w:multiLevelType w:val="multilevel"/>
    <w:tmpl w:val="A886B4C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6FBA74DC"/>
    <w:multiLevelType w:val="hybridMultilevel"/>
    <w:tmpl w:val="0E7E586C"/>
    <w:lvl w:ilvl="0" w:tplc="1E64443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0931058"/>
    <w:multiLevelType w:val="hybridMultilevel"/>
    <w:tmpl w:val="7504B2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4011B4D"/>
    <w:multiLevelType w:val="hybridMultilevel"/>
    <w:tmpl w:val="42F2A1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AB01813"/>
    <w:multiLevelType w:val="hybridMultilevel"/>
    <w:tmpl w:val="7458F4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F1B72F4"/>
    <w:multiLevelType w:val="multilevel"/>
    <w:tmpl w:val="E6E8FF10"/>
    <w:lvl w:ilvl="0">
      <w:start w:val="1"/>
      <w:numFmt w:val="decimal"/>
      <w:lvlText w:val="%1."/>
      <w:lvlJc w:val="left"/>
      <w:pPr>
        <w:ind w:left="36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16"/>
  </w:num>
  <w:num w:numId="2">
    <w:abstractNumId w:val="7"/>
  </w:num>
  <w:num w:numId="3">
    <w:abstractNumId w:val="6"/>
  </w:num>
  <w:num w:numId="4">
    <w:abstractNumId w:val="17"/>
  </w:num>
  <w:num w:numId="5">
    <w:abstractNumId w:val="12"/>
  </w:num>
  <w:num w:numId="6">
    <w:abstractNumId w:val="15"/>
  </w:num>
  <w:num w:numId="7">
    <w:abstractNumId w:val="14"/>
  </w:num>
  <w:num w:numId="8">
    <w:abstractNumId w:val="10"/>
  </w:num>
  <w:num w:numId="9">
    <w:abstractNumId w:val="2"/>
  </w:num>
  <w:num w:numId="10">
    <w:abstractNumId w:val="11"/>
  </w:num>
  <w:num w:numId="11">
    <w:abstractNumId w:val="1"/>
  </w:num>
  <w:num w:numId="12">
    <w:abstractNumId w:val="9"/>
  </w:num>
  <w:num w:numId="13">
    <w:abstractNumId w:val="5"/>
  </w:num>
  <w:num w:numId="14">
    <w:abstractNumId w:val="4"/>
  </w:num>
  <w:num w:numId="15">
    <w:abstractNumId w:val="3"/>
  </w:num>
  <w:num w:numId="16">
    <w:abstractNumId w:val="13"/>
  </w:num>
  <w:num w:numId="17">
    <w:abstractNumId w:val="8"/>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E1"/>
    <w:rsid w:val="0004334B"/>
    <w:rsid w:val="000615E1"/>
    <w:rsid w:val="00062C74"/>
    <w:rsid w:val="00096235"/>
    <w:rsid w:val="00101BC4"/>
    <w:rsid w:val="001137B3"/>
    <w:rsid w:val="0014415A"/>
    <w:rsid w:val="002B5626"/>
    <w:rsid w:val="003E1294"/>
    <w:rsid w:val="00486E62"/>
    <w:rsid w:val="00525C4F"/>
    <w:rsid w:val="00531C35"/>
    <w:rsid w:val="005A7F4A"/>
    <w:rsid w:val="00625579"/>
    <w:rsid w:val="006D3E42"/>
    <w:rsid w:val="007327EC"/>
    <w:rsid w:val="008127D3"/>
    <w:rsid w:val="00817955"/>
    <w:rsid w:val="00831737"/>
    <w:rsid w:val="0085484F"/>
    <w:rsid w:val="008A202B"/>
    <w:rsid w:val="00A53D0F"/>
    <w:rsid w:val="00B37509"/>
    <w:rsid w:val="00B57FF7"/>
    <w:rsid w:val="00B82518"/>
    <w:rsid w:val="00B921FB"/>
    <w:rsid w:val="00CA4BF1"/>
    <w:rsid w:val="00CC423D"/>
    <w:rsid w:val="00CE1531"/>
    <w:rsid w:val="00D32494"/>
    <w:rsid w:val="00D7658C"/>
    <w:rsid w:val="00D93E6A"/>
    <w:rsid w:val="00E32517"/>
    <w:rsid w:val="00EF1AD4"/>
    <w:rsid w:val="00EF7778"/>
    <w:rsid w:val="00F033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89596"/>
  <w15:chartTrackingRefBased/>
  <w15:docId w15:val="{633603A5-26A7-4E48-A59D-B042327B3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615E1"/>
    <w:pPr>
      <w:ind w:left="720"/>
      <w:contextualSpacing/>
    </w:pPr>
  </w:style>
  <w:style w:type="paragraph" w:styleId="Tekstdymka">
    <w:name w:val="Balloon Text"/>
    <w:basedOn w:val="Normalny"/>
    <w:link w:val="TekstdymkaZnak"/>
    <w:uiPriority w:val="99"/>
    <w:semiHidden/>
    <w:unhideWhenUsed/>
    <w:rsid w:val="00B3750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7509"/>
    <w:rPr>
      <w:rFonts w:ascii="Segoe UI" w:hAnsi="Segoe UI" w:cs="Segoe UI"/>
      <w:sz w:val="18"/>
      <w:szCs w:val="18"/>
    </w:rPr>
  </w:style>
  <w:style w:type="paragraph" w:styleId="Bezodstpw">
    <w:name w:val="No Spacing"/>
    <w:uiPriority w:val="1"/>
    <w:qFormat/>
    <w:rsid w:val="006255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3368</Words>
  <Characters>20210</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Filar</dc:creator>
  <cp:keywords/>
  <dc:description/>
  <cp:lastModifiedBy>Anna Filar</cp:lastModifiedBy>
  <cp:revision>6</cp:revision>
  <cp:lastPrinted>2025-08-28T06:26:00Z</cp:lastPrinted>
  <dcterms:created xsi:type="dcterms:W3CDTF">2025-08-28T06:18:00Z</dcterms:created>
  <dcterms:modified xsi:type="dcterms:W3CDTF">2025-08-28T12:04:00Z</dcterms:modified>
</cp:coreProperties>
</file>